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7659" w:rsidRPr="00927659" w:rsidRDefault="00927659" w:rsidP="00927659">
      <w:pPr>
        <w:spacing w:before="120"/>
        <w:jc w:val="center"/>
        <w:rPr>
          <w:rFonts w:eastAsia="Calibri"/>
          <w:b/>
          <w:sz w:val="28"/>
          <w:szCs w:val="28"/>
          <w:lang w:eastAsia="en-US"/>
        </w:rPr>
      </w:pPr>
      <w:r w:rsidRPr="00927659">
        <w:rPr>
          <w:rFonts w:eastAsia="Calibri"/>
          <w:b/>
          <w:sz w:val="28"/>
          <w:szCs w:val="28"/>
          <w:lang w:eastAsia="en-US"/>
        </w:rPr>
        <w:t>МИНИСТЕРСТВО ОБРАЗОВАНИЯ РЕСПУБЛИКИ БЕЛАРУСЬ</w:t>
      </w:r>
    </w:p>
    <w:p w:rsidR="00927659" w:rsidRPr="00927659" w:rsidRDefault="00927659" w:rsidP="00927659">
      <w:pPr>
        <w:jc w:val="center"/>
        <w:rPr>
          <w:rFonts w:eastAsia="Calibri"/>
          <w:sz w:val="28"/>
          <w:szCs w:val="28"/>
          <w:lang w:eastAsia="en-US"/>
        </w:rPr>
      </w:pPr>
      <w:r w:rsidRPr="00927659">
        <w:rPr>
          <w:rFonts w:eastAsia="Calibri"/>
          <w:sz w:val="28"/>
          <w:szCs w:val="28"/>
          <w:lang w:eastAsia="en-US"/>
        </w:rPr>
        <w:t>Учебно-методическое объединение по гуманитарному образованию</w:t>
      </w:r>
    </w:p>
    <w:p w:rsidR="00927659" w:rsidRPr="00927659" w:rsidRDefault="00927659" w:rsidP="00927659">
      <w:pPr>
        <w:spacing w:line="288" w:lineRule="auto"/>
        <w:jc w:val="center"/>
        <w:rPr>
          <w:rFonts w:eastAsia="Calibri"/>
          <w:b/>
          <w:sz w:val="16"/>
          <w:szCs w:val="16"/>
          <w:lang w:eastAsia="en-US"/>
        </w:rPr>
      </w:pPr>
    </w:p>
    <w:p w:rsidR="00927659" w:rsidRPr="00927659" w:rsidRDefault="00927659" w:rsidP="00927659">
      <w:pPr>
        <w:spacing w:line="288" w:lineRule="auto"/>
        <w:jc w:val="center"/>
        <w:rPr>
          <w:rFonts w:eastAsia="Calibri"/>
          <w:b/>
          <w:sz w:val="16"/>
          <w:szCs w:val="16"/>
          <w:lang w:eastAsia="en-US"/>
        </w:rPr>
      </w:pPr>
    </w:p>
    <w:p w:rsidR="00927659" w:rsidRPr="00927659" w:rsidRDefault="00927659" w:rsidP="00927659">
      <w:pPr>
        <w:spacing w:line="288" w:lineRule="auto"/>
        <w:jc w:val="center"/>
        <w:rPr>
          <w:rFonts w:eastAsia="Calibri"/>
          <w:b/>
          <w:sz w:val="16"/>
          <w:szCs w:val="16"/>
          <w:lang w:eastAsia="en-US"/>
        </w:rPr>
      </w:pPr>
    </w:p>
    <w:p w:rsidR="00927659" w:rsidRPr="00927659" w:rsidRDefault="00927659" w:rsidP="00927659">
      <w:pPr>
        <w:ind w:left="3958"/>
        <w:rPr>
          <w:rFonts w:eastAsia="Calibri"/>
          <w:b/>
          <w:sz w:val="26"/>
          <w:szCs w:val="26"/>
          <w:lang w:eastAsia="en-US"/>
        </w:rPr>
      </w:pPr>
      <w:r w:rsidRPr="00927659">
        <w:rPr>
          <w:rFonts w:eastAsia="Calibri"/>
          <w:b/>
          <w:sz w:val="26"/>
          <w:szCs w:val="26"/>
          <w:lang w:eastAsia="en-US"/>
        </w:rPr>
        <w:t>УТВЕРЖДАЮ</w:t>
      </w:r>
    </w:p>
    <w:p w:rsidR="00927659" w:rsidRPr="00927659" w:rsidRDefault="00927659" w:rsidP="00927659">
      <w:pPr>
        <w:ind w:left="3958"/>
        <w:rPr>
          <w:rFonts w:eastAsia="Calibri"/>
          <w:sz w:val="26"/>
          <w:szCs w:val="26"/>
          <w:lang w:eastAsia="en-US"/>
        </w:rPr>
      </w:pPr>
      <w:r w:rsidRPr="00927659">
        <w:rPr>
          <w:rFonts w:eastAsia="Calibri"/>
          <w:sz w:val="26"/>
          <w:szCs w:val="26"/>
          <w:lang w:eastAsia="en-US"/>
        </w:rPr>
        <w:t>Первый заместитель Министра образования</w:t>
      </w:r>
    </w:p>
    <w:p w:rsidR="00927659" w:rsidRPr="00927659" w:rsidRDefault="00927659" w:rsidP="00927659">
      <w:pPr>
        <w:ind w:left="3958"/>
        <w:rPr>
          <w:rFonts w:eastAsia="Calibri"/>
          <w:sz w:val="26"/>
          <w:szCs w:val="26"/>
          <w:lang w:eastAsia="en-US"/>
        </w:rPr>
      </w:pPr>
      <w:r w:rsidRPr="00927659">
        <w:rPr>
          <w:rFonts w:eastAsia="Calibri"/>
          <w:sz w:val="26"/>
          <w:szCs w:val="26"/>
          <w:lang w:eastAsia="en-US"/>
        </w:rPr>
        <w:t xml:space="preserve">Республики Беларусь </w:t>
      </w:r>
    </w:p>
    <w:p w:rsidR="00927659" w:rsidRPr="00927659" w:rsidRDefault="00927659" w:rsidP="00927659">
      <w:pPr>
        <w:ind w:left="3958"/>
        <w:rPr>
          <w:rFonts w:eastAsia="Calibri"/>
          <w:sz w:val="26"/>
          <w:szCs w:val="26"/>
          <w:lang w:eastAsia="en-US"/>
        </w:rPr>
      </w:pPr>
      <w:r w:rsidRPr="00927659">
        <w:rPr>
          <w:rFonts w:eastAsia="Calibri"/>
          <w:sz w:val="26"/>
          <w:szCs w:val="26"/>
          <w:lang w:eastAsia="en-US"/>
        </w:rPr>
        <w:t>________________  В.А. Богуш   ________________</w:t>
      </w:r>
    </w:p>
    <w:p w:rsidR="00927659" w:rsidRPr="00927659" w:rsidRDefault="00927659" w:rsidP="00927659">
      <w:pPr>
        <w:ind w:left="3958"/>
        <w:rPr>
          <w:rFonts w:eastAsia="Calibri"/>
          <w:sz w:val="26"/>
          <w:szCs w:val="26"/>
          <w:lang w:eastAsia="en-US"/>
        </w:rPr>
      </w:pPr>
      <w:r w:rsidRPr="00927659">
        <w:rPr>
          <w:rFonts w:eastAsia="Calibri"/>
          <w:sz w:val="26"/>
          <w:szCs w:val="26"/>
          <w:lang w:eastAsia="en-US"/>
        </w:rPr>
        <w:t xml:space="preserve">Регистрационный № ТД-______/тип. </w:t>
      </w:r>
    </w:p>
    <w:p w:rsidR="00927659" w:rsidRPr="00927659" w:rsidRDefault="00927659" w:rsidP="00927659">
      <w:pPr>
        <w:ind w:left="3958"/>
        <w:rPr>
          <w:rFonts w:eastAsia="Calibri"/>
          <w:sz w:val="26"/>
          <w:szCs w:val="26"/>
          <w:lang w:eastAsia="en-US"/>
        </w:rPr>
      </w:pPr>
    </w:p>
    <w:p w:rsidR="00927659" w:rsidRPr="00927659" w:rsidRDefault="00927659" w:rsidP="00927659">
      <w:pPr>
        <w:ind w:left="3958"/>
        <w:rPr>
          <w:rFonts w:eastAsia="Calibri"/>
          <w:sz w:val="26"/>
          <w:szCs w:val="26"/>
          <w:lang w:eastAsia="en-US"/>
        </w:rPr>
      </w:pPr>
    </w:p>
    <w:p w:rsidR="00927659" w:rsidRPr="00927659" w:rsidRDefault="00927659" w:rsidP="00927659">
      <w:pPr>
        <w:jc w:val="center"/>
        <w:rPr>
          <w:rFonts w:eastAsia="Calibri"/>
          <w:b/>
          <w:sz w:val="28"/>
          <w:szCs w:val="28"/>
          <w:lang w:eastAsia="en-US"/>
        </w:rPr>
      </w:pPr>
      <w:r w:rsidRPr="00927659">
        <w:rPr>
          <w:rFonts w:eastAsia="Calibri"/>
          <w:b/>
          <w:sz w:val="28"/>
          <w:szCs w:val="28"/>
          <w:lang w:eastAsia="en-US"/>
        </w:rPr>
        <w:t>МЕТОДИКА ПРЕПОДАВАНИЯ ЗАРУБЕЖНОЙ ЛИТЕРАТУРЫ</w:t>
      </w:r>
    </w:p>
    <w:p w:rsidR="00927659" w:rsidRPr="00927659" w:rsidRDefault="00927659" w:rsidP="00927659">
      <w:pPr>
        <w:jc w:val="center"/>
        <w:rPr>
          <w:rFonts w:eastAsia="Calibri"/>
          <w:b/>
          <w:sz w:val="18"/>
          <w:szCs w:val="18"/>
          <w:lang w:eastAsia="en-US"/>
        </w:rPr>
      </w:pPr>
    </w:p>
    <w:p w:rsidR="00927659" w:rsidRPr="00927659" w:rsidRDefault="00927659" w:rsidP="00927659">
      <w:pPr>
        <w:spacing w:before="80"/>
        <w:jc w:val="center"/>
        <w:rPr>
          <w:rFonts w:eastAsia="Calibri"/>
          <w:b/>
          <w:sz w:val="28"/>
          <w:szCs w:val="28"/>
          <w:lang w:eastAsia="en-US"/>
        </w:rPr>
      </w:pPr>
      <w:r w:rsidRPr="00927659">
        <w:rPr>
          <w:rFonts w:eastAsia="Calibri"/>
          <w:b/>
          <w:sz w:val="28"/>
          <w:szCs w:val="28"/>
          <w:lang w:eastAsia="en-US"/>
        </w:rPr>
        <w:t>Типовая учебная программа по учебной дисциплине</w:t>
      </w:r>
    </w:p>
    <w:p w:rsidR="00927659" w:rsidRPr="00927659" w:rsidRDefault="00927659" w:rsidP="00927659">
      <w:pPr>
        <w:jc w:val="center"/>
        <w:rPr>
          <w:rFonts w:eastAsia="Calibri"/>
          <w:b/>
          <w:sz w:val="28"/>
          <w:szCs w:val="28"/>
          <w:lang w:eastAsia="en-US"/>
        </w:rPr>
      </w:pPr>
      <w:r w:rsidRPr="00927659">
        <w:rPr>
          <w:rFonts w:eastAsia="Calibri"/>
          <w:b/>
          <w:sz w:val="28"/>
          <w:szCs w:val="28"/>
          <w:lang w:eastAsia="en-US"/>
        </w:rPr>
        <w:t xml:space="preserve">для специальностей: </w:t>
      </w:r>
    </w:p>
    <w:p w:rsidR="00927659" w:rsidRPr="00927659" w:rsidRDefault="00927659" w:rsidP="00927659">
      <w:pPr>
        <w:jc w:val="center"/>
        <w:rPr>
          <w:rFonts w:eastAsia="Calibri"/>
          <w:b/>
          <w:sz w:val="28"/>
          <w:szCs w:val="28"/>
          <w:lang w:eastAsia="en-US"/>
        </w:rPr>
      </w:pPr>
      <w:r w:rsidRPr="00927659">
        <w:rPr>
          <w:rFonts w:eastAsia="Calibri"/>
          <w:b/>
          <w:sz w:val="28"/>
          <w:szCs w:val="28"/>
          <w:lang w:eastAsia="en-US"/>
        </w:rPr>
        <w:t>1-21 05 06  Романо-германская филология;</w:t>
      </w:r>
    </w:p>
    <w:p w:rsidR="00927659" w:rsidRPr="00927659" w:rsidRDefault="00927659" w:rsidP="00927659">
      <w:pPr>
        <w:jc w:val="center"/>
        <w:rPr>
          <w:rFonts w:eastAsia="Calibri"/>
          <w:b/>
          <w:sz w:val="28"/>
          <w:szCs w:val="28"/>
          <w:lang w:eastAsia="en-US"/>
        </w:rPr>
      </w:pPr>
      <w:r w:rsidRPr="00927659">
        <w:rPr>
          <w:rFonts w:eastAsia="Calibri"/>
          <w:b/>
          <w:sz w:val="28"/>
          <w:szCs w:val="28"/>
          <w:lang w:eastAsia="en-US"/>
        </w:rPr>
        <w:t>1-21 05 07  Восточная филология</w:t>
      </w:r>
    </w:p>
    <w:p w:rsidR="00927659" w:rsidRPr="00927659" w:rsidRDefault="00927659" w:rsidP="00927659">
      <w:pPr>
        <w:jc w:val="center"/>
        <w:rPr>
          <w:rFonts w:eastAsia="Calibri"/>
          <w:lang w:eastAsia="en-US"/>
        </w:rPr>
      </w:pPr>
    </w:p>
    <w:p w:rsidR="00927659" w:rsidRPr="00927659" w:rsidRDefault="00927659" w:rsidP="00927659">
      <w:pPr>
        <w:jc w:val="center"/>
        <w:rPr>
          <w:rFonts w:eastAsia="Calibri"/>
          <w:lang w:eastAsia="en-US"/>
        </w:rPr>
      </w:pPr>
    </w:p>
    <w:tbl>
      <w:tblPr>
        <w:tblW w:w="9747" w:type="dxa"/>
        <w:tblLook w:val="01E0"/>
      </w:tblPr>
      <w:tblGrid>
        <w:gridCol w:w="4786"/>
        <w:gridCol w:w="4961"/>
      </w:tblGrid>
      <w:tr w:rsidR="00927659" w:rsidRPr="00927659" w:rsidTr="00DC214B">
        <w:trPr>
          <w:trHeight w:val="4548"/>
        </w:trPr>
        <w:tc>
          <w:tcPr>
            <w:tcW w:w="4786" w:type="dxa"/>
          </w:tcPr>
          <w:p w:rsidR="00927659" w:rsidRPr="00927659" w:rsidRDefault="00927659" w:rsidP="00927659">
            <w:pPr>
              <w:spacing w:before="120"/>
              <w:rPr>
                <w:rFonts w:eastAsia="Calibri"/>
                <w:sz w:val="26"/>
                <w:szCs w:val="26"/>
                <w:lang w:eastAsia="en-US"/>
              </w:rPr>
            </w:pPr>
            <w:r w:rsidRPr="00927659">
              <w:rPr>
                <w:rFonts w:eastAsia="Calibri"/>
                <w:b/>
                <w:sz w:val="26"/>
                <w:szCs w:val="26"/>
                <w:lang w:eastAsia="en-US"/>
              </w:rPr>
              <w:t>СОГЛАСОВАНО</w:t>
            </w:r>
          </w:p>
          <w:p w:rsidR="00927659" w:rsidRPr="00927659" w:rsidRDefault="00927659" w:rsidP="00927659">
            <w:pPr>
              <w:rPr>
                <w:rFonts w:eastAsia="Calibri"/>
                <w:sz w:val="26"/>
                <w:szCs w:val="26"/>
                <w:lang w:eastAsia="en-US"/>
              </w:rPr>
            </w:pPr>
            <w:r w:rsidRPr="00927659">
              <w:rPr>
                <w:rFonts w:eastAsia="Calibri"/>
                <w:sz w:val="26"/>
                <w:szCs w:val="26"/>
                <w:lang w:eastAsia="en-US"/>
              </w:rPr>
              <w:t>Председатель Учебно-методического объединения  по гуманитарному образованию</w:t>
            </w:r>
          </w:p>
          <w:p w:rsidR="00927659" w:rsidRPr="00927659" w:rsidRDefault="00927659" w:rsidP="00927659">
            <w:pPr>
              <w:rPr>
                <w:rFonts w:eastAsia="Calibri"/>
                <w:sz w:val="26"/>
                <w:szCs w:val="26"/>
                <w:lang w:eastAsia="en-US"/>
              </w:rPr>
            </w:pPr>
            <w:r w:rsidRPr="00927659">
              <w:rPr>
                <w:rFonts w:eastAsia="Calibri"/>
                <w:sz w:val="26"/>
                <w:szCs w:val="26"/>
                <w:lang w:eastAsia="en-US"/>
              </w:rPr>
              <w:t>________________  С.Н. Ходин</w:t>
            </w:r>
          </w:p>
          <w:p w:rsidR="00927659" w:rsidRPr="00927659" w:rsidRDefault="00927659" w:rsidP="00927659">
            <w:pPr>
              <w:rPr>
                <w:rFonts w:eastAsia="Calibri"/>
                <w:sz w:val="26"/>
                <w:szCs w:val="26"/>
                <w:lang w:eastAsia="en-US"/>
              </w:rPr>
            </w:pPr>
            <w:r w:rsidRPr="00927659">
              <w:rPr>
                <w:rFonts w:eastAsia="Calibri"/>
                <w:sz w:val="26"/>
                <w:szCs w:val="26"/>
                <w:lang w:eastAsia="en-US"/>
              </w:rPr>
              <w:t>________________</w:t>
            </w:r>
          </w:p>
          <w:p w:rsidR="00927659" w:rsidRPr="00927659" w:rsidRDefault="00927659" w:rsidP="00927659">
            <w:pPr>
              <w:ind w:left="249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4961" w:type="dxa"/>
          </w:tcPr>
          <w:p w:rsidR="00927659" w:rsidRPr="00927659" w:rsidRDefault="00927659" w:rsidP="00927659">
            <w:pPr>
              <w:ind w:left="252"/>
              <w:rPr>
                <w:rFonts w:eastAsia="Calibri"/>
                <w:sz w:val="26"/>
                <w:szCs w:val="26"/>
                <w:lang w:eastAsia="en-US"/>
              </w:rPr>
            </w:pPr>
            <w:r w:rsidRPr="00927659">
              <w:rPr>
                <w:rFonts w:eastAsia="Calibri"/>
                <w:b/>
                <w:sz w:val="26"/>
                <w:szCs w:val="26"/>
                <w:lang w:eastAsia="en-US"/>
              </w:rPr>
              <w:t>СОГЛАСОВАНО</w:t>
            </w:r>
          </w:p>
          <w:p w:rsidR="00927659" w:rsidRPr="00927659" w:rsidRDefault="00927659" w:rsidP="00927659">
            <w:pPr>
              <w:ind w:left="252"/>
              <w:rPr>
                <w:rFonts w:eastAsia="Calibri"/>
                <w:sz w:val="26"/>
                <w:szCs w:val="26"/>
                <w:lang w:eastAsia="en-US"/>
              </w:rPr>
            </w:pPr>
            <w:r w:rsidRPr="00927659">
              <w:rPr>
                <w:rFonts w:eastAsia="Calibri"/>
                <w:sz w:val="26"/>
                <w:szCs w:val="26"/>
                <w:lang w:eastAsia="en-US"/>
              </w:rPr>
              <w:t xml:space="preserve">Начальник Управления высшего образования Министерства образования Республики Беларусь </w:t>
            </w:r>
          </w:p>
          <w:p w:rsidR="00927659" w:rsidRPr="00927659" w:rsidRDefault="00927659" w:rsidP="00927659">
            <w:pPr>
              <w:ind w:left="252"/>
              <w:rPr>
                <w:rFonts w:eastAsia="Calibri"/>
                <w:sz w:val="26"/>
                <w:szCs w:val="26"/>
                <w:lang w:eastAsia="en-US"/>
              </w:rPr>
            </w:pPr>
            <w:r w:rsidRPr="00927659">
              <w:rPr>
                <w:rFonts w:eastAsia="Calibri"/>
                <w:sz w:val="26"/>
                <w:szCs w:val="26"/>
                <w:lang w:eastAsia="en-US"/>
              </w:rPr>
              <w:t>________________  С.А. Касперович</w:t>
            </w:r>
          </w:p>
          <w:p w:rsidR="00927659" w:rsidRPr="00927659" w:rsidRDefault="00927659" w:rsidP="00927659">
            <w:pPr>
              <w:ind w:left="252"/>
              <w:rPr>
                <w:rFonts w:eastAsia="Calibri"/>
                <w:sz w:val="26"/>
                <w:szCs w:val="26"/>
                <w:lang w:eastAsia="en-US"/>
              </w:rPr>
            </w:pPr>
            <w:r w:rsidRPr="00927659">
              <w:rPr>
                <w:rFonts w:eastAsia="Calibri"/>
                <w:sz w:val="26"/>
                <w:szCs w:val="26"/>
                <w:lang w:eastAsia="en-US"/>
              </w:rPr>
              <w:t>________________</w:t>
            </w:r>
          </w:p>
          <w:p w:rsidR="00927659" w:rsidRPr="00927659" w:rsidRDefault="00927659" w:rsidP="00927659">
            <w:pPr>
              <w:spacing w:before="240"/>
              <w:ind w:left="249"/>
              <w:rPr>
                <w:rFonts w:eastAsia="Calibri"/>
                <w:sz w:val="26"/>
                <w:szCs w:val="26"/>
                <w:lang w:eastAsia="en-US"/>
              </w:rPr>
            </w:pPr>
            <w:r w:rsidRPr="00927659">
              <w:rPr>
                <w:rFonts w:eastAsia="Calibri"/>
                <w:b/>
                <w:sz w:val="26"/>
                <w:szCs w:val="26"/>
                <w:lang w:eastAsia="en-US"/>
              </w:rPr>
              <w:t>СОГЛАСОВАНО</w:t>
            </w:r>
          </w:p>
          <w:p w:rsidR="00927659" w:rsidRPr="00927659" w:rsidRDefault="00927659" w:rsidP="00927659">
            <w:pPr>
              <w:ind w:left="252"/>
              <w:rPr>
                <w:rFonts w:eastAsia="Calibri"/>
                <w:sz w:val="26"/>
                <w:szCs w:val="26"/>
                <w:lang w:eastAsia="en-US"/>
              </w:rPr>
            </w:pPr>
            <w:r w:rsidRPr="00927659">
              <w:rPr>
                <w:rFonts w:eastAsia="Calibri"/>
                <w:sz w:val="26"/>
                <w:szCs w:val="26"/>
                <w:lang w:eastAsia="en-US"/>
              </w:rPr>
              <w:t>Проректор по научно-методической работе Государственного учреждения образования «Республиканский институт высшей школы»</w:t>
            </w:r>
          </w:p>
          <w:p w:rsidR="00927659" w:rsidRPr="00927659" w:rsidRDefault="00927659" w:rsidP="00927659">
            <w:pPr>
              <w:ind w:left="252"/>
              <w:rPr>
                <w:rFonts w:eastAsia="Calibri"/>
                <w:sz w:val="26"/>
                <w:szCs w:val="26"/>
                <w:lang w:eastAsia="en-US"/>
              </w:rPr>
            </w:pPr>
            <w:r w:rsidRPr="00927659">
              <w:rPr>
                <w:rFonts w:eastAsia="Calibri"/>
                <w:sz w:val="26"/>
                <w:szCs w:val="26"/>
                <w:lang w:eastAsia="en-US"/>
              </w:rPr>
              <w:t>________________  И.В. Титович</w:t>
            </w:r>
          </w:p>
          <w:p w:rsidR="00927659" w:rsidRPr="00927659" w:rsidRDefault="00927659" w:rsidP="00927659">
            <w:pPr>
              <w:ind w:left="252"/>
              <w:rPr>
                <w:rFonts w:eastAsia="Calibri"/>
                <w:sz w:val="26"/>
                <w:szCs w:val="26"/>
                <w:lang w:eastAsia="en-US"/>
              </w:rPr>
            </w:pPr>
            <w:r w:rsidRPr="00927659">
              <w:rPr>
                <w:rFonts w:eastAsia="Calibri"/>
                <w:sz w:val="26"/>
                <w:szCs w:val="26"/>
                <w:lang w:eastAsia="en-US"/>
              </w:rPr>
              <w:t>________________</w:t>
            </w:r>
          </w:p>
          <w:p w:rsidR="00927659" w:rsidRPr="00927659" w:rsidRDefault="00927659" w:rsidP="00927659">
            <w:pPr>
              <w:spacing w:before="120"/>
              <w:ind w:left="249"/>
              <w:rPr>
                <w:rFonts w:eastAsia="Calibri"/>
                <w:sz w:val="26"/>
                <w:szCs w:val="26"/>
                <w:lang w:eastAsia="en-US"/>
              </w:rPr>
            </w:pPr>
            <w:r w:rsidRPr="00927659">
              <w:rPr>
                <w:rFonts w:eastAsia="Calibri"/>
                <w:sz w:val="26"/>
                <w:szCs w:val="26"/>
                <w:lang w:eastAsia="en-US"/>
              </w:rPr>
              <w:t>Эксперт-нормоконтролер</w:t>
            </w:r>
          </w:p>
        </w:tc>
      </w:tr>
      <w:tr w:rsidR="00927659" w:rsidRPr="00927659" w:rsidTr="00DC214B">
        <w:tc>
          <w:tcPr>
            <w:tcW w:w="4786" w:type="dxa"/>
          </w:tcPr>
          <w:p w:rsidR="00927659" w:rsidRPr="00927659" w:rsidRDefault="00927659" w:rsidP="00927659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961" w:type="dxa"/>
          </w:tcPr>
          <w:p w:rsidR="00927659" w:rsidRPr="00927659" w:rsidRDefault="00927659" w:rsidP="00927659">
            <w:pPr>
              <w:ind w:left="252"/>
              <w:rPr>
                <w:rFonts w:eastAsia="Calibri"/>
                <w:sz w:val="26"/>
                <w:szCs w:val="26"/>
                <w:lang w:eastAsia="en-US"/>
              </w:rPr>
            </w:pPr>
            <w:r w:rsidRPr="00927659">
              <w:rPr>
                <w:rFonts w:eastAsia="Calibri"/>
                <w:sz w:val="26"/>
                <w:szCs w:val="26"/>
                <w:lang w:eastAsia="en-US"/>
              </w:rPr>
              <w:t>________________  ______________</w:t>
            </w:r>
          </w:p>
          <w:p w:rsidR="00927659" w:rsidRPr="00927659" w:rsidRDefault="00927659" w:rsidP="00927659">
            <w:pPr>
              <w:ind w:left="252"/>
              <w:rPr>
                <w:rFonts w:eastAsia="Calibri"/>
                <w:sz w:val="26"/>
                <w:szCs w:val="26"/>
                <w:lang w:eastAsia="en-US"/>
              </w:rPr>
            </w:pPr>
            <w:r w:rsidRPr="00927659">
              <w:rPr>
                <w:rFonts w:eastAsia="Calibri"/>
                <w:sz w:val="26"/>
                <w:szCs w:val="26"/>
                <w:lang w:eastAsia="en-US"/>
              </w:rPr>
              <w:t>___________________</w:t>
            </w:r>
          </w:p>
          <w:p w:rsidR="00927659" w:rsidRPr="00927659" w:rsidRDefault="00927659" w:rsidP="00927659">
            <w:pPr>
              <w:ind w:left="252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</w:tbl>
    <w:p w:rsidR="00927659" w:rsidRPr="00927659" w:rsidRDefault="00927659" w:rsidP="00927659">
      <w:pPr>
        <w:jc w:val="center"/>
        <w:rPr>
          <w:rFonts w:eastAsia="Calibri"/>
          <w:sz w:val="24"/>
          <w:szCs w:val="24"/>
          <w:lang w:eastAsia="en-US"/>
        </w:rPr>
      </w:pPr>
    </w:p>
    <w:p w:rsidR="00927659" w:rsidRPr="00927659" w:rsidRDefault="00927659" w:rsidP="00927659">
      <w:pPr>
        <w:jc w:val="center"/>
        <w:rPr>
          <w:rFonts w:eastAsia="Calibri"/>
          <w:sz w:val="24"/>
          <w:szCs w:val="24"/>
          <w:lang w:eastAsia="en-US"/>
        </w:rPr>
      </w:pPr>
    </w:p>
    <w:p w:rsidR="00927659" w:rsidRPr="00927659" w:rsidRDefault="00927659" w:rsidP="00927659">
      <w:pPr>
        <w:jc w:val="center"/>
        <w:rPr>
          <w:rFonts w:eastAsia="Calibri"/>
          <w:sz w:val="24"/>
          <w:szCs w:val="24"/>
          <w:lang w:eastAsia="en-US"/>
        </w:rPr>
      </w:pPr>
      <w:bookmarkStart w:id="0" w:name="_GoBack"/>
      <w:bookmarkEnd w:id="0"/>
    </w:p>
    <w:p w:rsidR="00927659" w:rsidRPr="00927659" w:rsidRDefault="00927659" w:rsidP="00927659">
      <w:pPr>
        <w:jc w:val="center"/>
        <w:rPr>
          <w:rFonts w:eastAsia="Calibri"/>
          <w:sz w:val="28"/>
          <w:szCs w:val="28"/>
          <w:lang w:eastAsia="en-US"/>
        </w:rPr>
      </w:pPr>
      <w:r w:rsidRPr="00927659">
        <w:rPr>
          <w:rFonts w:eastAsia="Calibri"/>
          <w:sz w:val="28"/>
          <w:szCs w:val="28"/>
          <w:lang w:eastAsia="en-US"/>
        </w:rPr>
        <w:t>Минск 2017</w:t>
      </w:r>
    </w:p>
    <w:p w:rsidR="00616455" w:rsidRPr="00BB2051" w:rsidRDefault="00616455" w:rsidP="00616455">
      <w:pPr>
        <w:pStyle w:val="21"/>
        <w:pageBreakBefore/>
        <w:rPr>
          <w:b/>
        </w:rPr>
      </w:pPr>
      <w:r w:rsidRPr="00BB2051">
        <w:rPr>
          <w:b/>
        </w:rPr>
        <w:lastRenderedPageBreak/>
        <w:t>СОСТАВИТЕЛИ:</w:t>
      </w:r>
    </w:p>
    <w:p w:rsidR="00616455" w:rsidRPr="00BB2051" w:rsidRDefault="0043024F" w:rsidP="00857C71">
      <w:pPr>
        <w:ind w:firstLine="680"/>
        <w:jc w:val="both"/>
        <w:rPr>
          <w:snapToGrid w:val="0"/>
          <w:sz w:val="28"/>
        </w:rPr>
      </w:pPr>
      <w:r w:rsidRPr="00BB2051">
        <w:rPr>
          <w:i/>
          <w:snapToGrid w:val="0"/>
          <w:sz w:val="28"/>
          <w:lang w:val="be-BY"/>
        </w:rPr>
        <w:t>В</w:t>
      </w:r>
      <w:r w:rsidR="00616455" w:rsidRPr="00BB2051">
        <w:rPr>
          <w:i/>
          <w:snapToGrid w:val="0"/>
          <w:sz w:val="28"/>
        </w:rPr>
        <w:t>. </w:t>
      </w:r>
      <w:r w:rsidRPr="00BB2051">
        <w:rPr>
          <w:i/>
          <w:snapToGrid w:val="0"/>
          <w:sz w:val="28"/>
          <w:lang w:val="be-BY"/>
        </w:rPr>
        <w:t>Ю</w:t>
      </w:r>
      <w:r w:rsidR="00616455" w:rsidRPr="00BB2051">
        <w:rPr>
          <w:snapToGrid w:val="0"/>
          <w:sz w:val="28"/>
        </w:rPr>
        <w:t>.</w:t>
      </w:r>
      <w:r w:rsidR="00616455" w:rsidRPr="00BB2051">
        <w:rPr>
          <w:snapToGrid w:val="0"/>
          <w:sz w:val="28"/>
          <w:lang w:val="en-US"/>
        </w:rPr>
        <w:t> </w:t>
      </w:r>
      <w:r w:rsidRPr="00BB2051">
        <w:rPr>
          <w:i/>
          <w:snapToGrid w:val="0"/>
          <w:sz w:val="28"/>
          <w:lang w:val="be-BY"/>
        </w:rPr>
        <w:t>Д</w:t>
      </w:r>
      <w:r w:rsidR="00616455" w:rsidRPr="00BB2051">
        <w:rPr>
          <w:i/>
          <w:snapToGrid w:val="0"/>
          <w:sz w:val="28"/>
        </w:rPr>
        <w:t>ыл</w:t>
      </w:r>
      <w:r w:rsidRPr="00BB2051">
        <w:rPr>
          <w:i/>
          <w:snapToGrid w:val="0"/>
          <w:sz w:val="28"/>
          <w:lang w:val="be-BY"/>
        </w:rPr>
        <w:t>евская</w:t>
      </w:r>
      <w:r w:rsidR="00616455" w:rsidRPr="00BB2051">
        <w:rPr>
          <w:snapToGrid w:val="0"/>
          <w:sz w:val="28"/>
        </w:rPr>
        <w:t xml:space="preserve">, доцент кафедры риторики и методики преподавания языка и литературы Белорусского государственного университета, кандидат педагогических наук, доцент; </w:t>
      </w:r>
    </w:p>
    <w:p w:rsidR="00616455" w:rsidRPr="00BB2051" w:rsidRDefault="009F0F3C" w:rsidP="00616455">
      <w:pPr>
        <w:pStyle w:val="21"/>
        <w:rPr>
          <w:snapToGrid w:val="0"/>
        </w:rPr>
      </w:pPr>
      <w:r w:rsidRPr="00BB2051">
        <w:rPr>
          <w:i/>
          <w:snapToGrid w:val="0"/>
        </w:rPr>
        <w:t>Т</w:t>
      </w:r>
      <w:r w:rsidR="0043024F" w:rsidRPr="00BB2051">
        <w:rPr>
          <w:i/>
          <w:snapToGrid w:val="0"/>
        </w:rPr>
        <w:t>. </w:t>
      </w:r>
      <w:r w:rsidRPr="00BB2051">
        <w:rPr>
          <w:i/>
          <w:snapToGrid w:val="0"/>
        </w:rPr>
        <w:t>Е</w:t>
      </w:r>
      <w:r w:rsidR="00616455" w:rsidRPr="00BB2051">
        <w:rPr>
          <w:i/>
          <w:snapToGrid w:val="0"/>
        </w:rPr>
        <w:t>.</w:t>
      </w:r>
      <w:r w:rsidR="00616455" w:rsidRPr="00BB2051">
        <w:rPr>
          <w:i/>
          <w:snapToGrid w:val="0"/>
          <w:lang w:val="en-US"/>
        </w:rPr>
        <w:t> </w:t>
      </w:r>
      <w:r w:rsidRPr="00BB2051">
        <w:rPr>
          <w:i/>
          <w:snapToGrid w:val="0"/>
          <w:lang w:val="be-BY"/>
        </w:rPr>
        <w:t>Зыль</w:t>
      </w:r>
      <w:r w:rsidR="00616455" w:rsidRPr="00BB2051">
        <w:rPr>
          <w:snapToGrid w:val="0"/>
        </w:rPr>
        <w:t>,</w:t>
      </w:r>
      <w:r w:rsidR="00A80390" w:rsidRPr="00BB2051">
        <w:rPr>
          <w:snapToGrid w:val="0"/>
        </w:rPr>
        <w:t xml:space="preserve"> </w:t>
      </w:r>
      <w:r w:rsidR="0043024F" w:rsidRPr="00BB2051">
        <w:rPr>
          <w:snapToGrid w:val="0"/>
          <w:lang w:val="be-BY"/>
        </w:rPr>
        <w:t>доцент</w:t>
      </w:r>
      <w:r w:rsidR="00616455" w:rsidRPr="00BB2051">
        <w:rPr>
          <w:snapToGrid w:val="0"/>
        </w:rPr>
        <w:t xml:space="preserve"> кафедры риторики и методики преподавания языка и литературы Белорусского государственного университета</w:t>
      </w:r>
      <w:r w:rsidR="0043024F" w:rsidRPr="00BB2051">
        <w:rPr>
          <w:snapToGrid w:val="0"/>
          <w:lang w:val="be-BY"/>
        </w:rPr>
        <w:t xml:space="preserve">, </w:t>
      </w:r>
      <w:r w:rsidR="00A80390" w:rsidRPr="00BB2051">
        <w:rPr>
          <w:snapToGrid w:val="0"/>
        </w:rPr>
        <w:t xml:space="preserve">кандидат педагогических наук, </w:t>
      </w:r>
      <w:r w:rsidR="0043024F" w:rsidRPr="00BB2051">
        <w:rPr>
          <w:snapToGrid w:val="0"/>
          <w:lang w:val="be-BY"/>
        </w:rPr>
        <w:t>доцент</w:t>
      </w:r>
      <w:r w:rsidR="00616455" w:rsidRPr="00BB2051">
        <w:rPr>
          <w:snapToGrid w:val="0"/>
        </w:rPr>
        <w:t>;</w:t>
      </w:r>
    </w:p>
    <w:p w:rsidR="00A80390" w:rsidRPr="00BB2051" w:rsidRDefault="009F0F3C" w:rsidP="00616455">
      <w:pPr>
        <w:pStyle w:val="21"/>
        <w:rPr>
          <w:snapToGrid w:val="0"/>
        </w:rPr>
      </w:pPr>
      <w:r w:rsidRPr="00BB2051">
        <w:rPr>
          <w:i/>
          <w:snapToGrid w:val="0"/>
        </w:rPr>
        <w:t>Н</w:t>
      </w:r>
      <w:r w:rsidR="00616455" w:rsidRPr="00BB2051">
        <w:rPr>
          <w:i/>
          <w:snapToGrid w:val="0"/>
        </w:rPr>
        <w:t>. И</w:t>
      </w:r>
      <w:r w:rsidR="00616455" w:rsidRPr="00BB2051">
        <w:rPr>
          <w:snapToGrid w:val="0"/>
        </w:rPr>
        <w:t>.</w:t>
      </w:r>
      <w:r w:rsidR="00616455" w:rsidRPr="00BB2051">
        <w:rPr>
          <w:snapToGrid w:val="0"/>
          <w:lang w:val="en-US"/>
        </w:rPr>
        <w:t> </w:t>
      </w:r>
      <w:r w:rsidRPr="00BB2051">
        <w:rPr>
          <w:i/>
          <w:snapToGrid w:val="0"/>
        </w:rPr>
        <w:t>Сталивоненко</w:t>
      </w:r>
      <w:r w:rsidR="00616455" w:rsidRPr="00BB2051">
        <w:rPr>
          <w:snapToGrid w:val="0"/>
        </w:rPr>
        <w:t xml:space="preserve">, </w:t>
      </w:r>
      <w:r w:rsidRPr="00BB2051">
        <w:rPr>
          <w:snapToGrid w:val="0"/>
        </w:rPr>
        <w:t>старший преподаватель</w:t>
      </w:r>
      <w:r w:rsidR="00616455" w:rsidRPr="00BB2051">
        <w:rPr>
          <w:snapToGrid w:val="0"/>
        </w:rPr>
        <w:t xml:space="preserve"> кафедры риторики и методики преподавания языка и литературы Белорусского государственного университета</w:t>
      </w:r>
      <w:r w:rsidR="00A80390" w:rsidRPr="00BB2051">
        <w:rPr>
          <w:snapToGrid w:val="0"/>
        </w:rPr>
        <w:t>;</w:t>
      </w:r>
    </w:p>
    <w:p w:rsidR="00616455" w:rsidRPr="00BB2051" w:rsidRDefault="00A80390" w:rsidP="00616455">
      <w:pPr>
        <w:pStyle w:val="21"/>
        <w:rPr>
          <w:snapToGrid w:val="0"/>
        </w:rPr>
      </w:pPr>
      <w:r w:rsidRPr="00BB2051">
        <w:rPr>
          <w:i/>
          <w:snapToGrid w:val="0"/>
        </w:rPr>
        <w:t>О.</w:t>
      </w:r>
      <w:r w:rsidRPr="00BB2051">
        <w:rPr>
          <w:i/>
        </w:rPr>
        <w:t>И. Царева</w:t>
      </w:r>
      <w:r w:rsidRPr="00BB2051">
        <w:rPr>
          <w:i/>
          <w:snapToGrid w:val="0"/>
        </w:rPr>
        <w:t>,</w:t>
      </w:r>
      <w:r w:rsidRPr="00BB2051">
        <w:rPr>
          <w:snapToGrid w:val="0"/>
        </w:rPr>
        <w:t xml:space="preserve"> </w:t>
      </w:r>
      <w:r w:rsidRPr="00BB2051">
        <w:rPr>
          <w:snapToGrid w:val="0"/>
          <w:lang w:val="be-BY"/>
        </w:rPr>
        <w:t>доцент</w:t>
      </w:r>
      <w:r w:rsidRPr="00BB2051">
        <w:rPr>
          <w:snapToGrid w:val="0"/>
        </w:rPr>
        <w:t xml:space="preserve"> кафедры риторики и методики преподавания языка и литературы Белорусского государственного университета</w:t>
      </w:r>
      <w:r w:rsidRPr="00BB2051">
        <w:rPr>
          <w:snapToGrid w:val="0"/>
          <w:lang w:val="be-BY"/>
        </w:rPr>
        <w:t xml:space="preserve">, </w:t>
      </w:r>
      <w:r w:rsidRPr="00BB2051">
        <w:rPr>
          <w:snapToGrid w:val="0"/>
        </w:rPr>
        <w:t xml:space="preserve">кандидат педагогических наук, </w:t>
      </w:r>
      <w:r w:rsidRPr="00BB2051">
        <w:rPr>
          <w:snapToGrid w:val="0"/>
          <w:lang w:val="be-BY"/>
        </w:rPr>
        <w:t>доцент</w:t>
      </w:r>
      <w:r w:rsidR="00616455" w:rsidRPr="00BB2051">
        <w:rPr>
          <w:snapToGrid w:val="0"/>
        </w:rPr>
        <w:t>.</w:t>
      </w:r>
    </w:p>
    <w:p w:rsidR="00616455" w:rsidRPr="00BB2051" w:rsidRDefault="00616455" w:rsidP="00616455">
      <w:pPr>
        <w:pStyle w:val="21"/>
        <w:rPr>
          <w:snapToGrid w:val="0"/>
        </w:rPr>
      </w:pPr>
    </w:p>
    <w:p w:rsidR="00616455" w:rsidRPr="00BB2051" w:rsidRDefault="00616455" w:rsidP="00616455">
      <w:pPr>
        <w:pStyle w:val="21"/>
        <w:rPr>
          <w:snapToGrid w:val="0"/>
        </w:rPr>
      </w:pPr>
    </w:p>
    <w:p w:rsidR="00616455" w:rsidRPr="00C71B52" w:rsidRDefault="00616455" w:rsidP="00616455">
      <w:pPr>
        <w:pStyle w:val="21"/>
        <w:rPr>
          <w:b/>
          <w:snapToGrid w:val="0"/>
        </w:rPr>
      </w:pPr>
      <w:r w:rsidRPr="00C71B52">
        <w:rPr>
          <w:b/>
          <w:snapToGrid w:val="0"/>
        </w:rPr>
        <w:t>РЕЦЕНЗЕНТЫ:</w:t>
      </w:r>
    </w:p>
    <w:p w:rsidR="00616455" w:rsidRPr="00C71B52" w:rsidRDefault="00616455" w:rsidP="00616455">
      <w:pPr>
        <w:pStyle w:val="21"/>
      </w:pPr>
      <w:r w:rsidRPr="00C71B52">
        <w:t xml:space="preserve">Кафедра литературы </w:t>
      </w:r>
      <w:r w:rsidRPr="00C71B52">
        <w:rPr>
          <w:lang w:val="be-BY"/>
        </w:rPr>
        <w:t>У</w:t>
      </w:r>
      <w:r w:rsidRPr="00C71B52">
        <w:t>чреждения образования “Витебский государственн</w:t>
      </w:r>
      <w:r w:rsidRPr="00C71B52">
        <w:rPr>
          <w:lang w:val="be-BY"/>
        </w:rPr>
        <w:t>ый</w:t>
      </w:r>
      <w:r w:rsidRPr="00C71B52">
        <w:t xml:space="preserve"> университет им. П. М. Машерова”;</w:t>
      </w:r>
    </w:p>
    <w:p w:rsidR="00616455" w:rsidRPr="00C71B52" w:rsidRDefault="007608EF" w:rsidP="00616455">
      <w:pPr>
        <w:pStyle w:val="21"/>
      </w:pPr>
      <w:r w:rsidRPr="00C71B52">
        <w:rPr>
          <w:i/>
          <w:lang w:val="be-BY"/>
        </w:rPr>
        <w:t>А. И. Гаранин</w:t>
      </w:r>
      <w:r w:rsidR="00616455" w:rsidRPr="00C71B52">
        <w:rPr>
          <w:i/>
          <w:lang w:val="be-BY"/>
        </w:rPr>
        <w:t>а,</w:t>
      </w:r>
      <w:r w:rsidR="00616455" w:rsidRPr="00C71B52">
        <w:rPr>
          <w:lang w:val="be-BY"/>
        </w:rPr>
        <w:t xml:space="preserve"> доцент </w:t>
      </w:r>
      <w:r w:rsidR="00616455" w:rsidRPr="00C71B52">
        <w:t>кафедры русской и зарубежной литературы учреждения образования “</w:t>
      </w:r>
      <w:r w:rsidR="00616455" w:rsidRPr="00C71B52">
        <w:rPr>
          <w:lang w:val="be-BY"/>
        </w:rPr>
        <w:t xml:space="preserve">Белорусский государственный </w:t>
      </w:r>
      <w:r w:rsidR="00616455" w:rsidRPr="00C71B52">
        <w:t>педагогический университет им. Максима Танка”, кандидат педагогических наук, доцент.</w:t>
      </w:r>
    </w:p>
    <w:p w:rsidR="00616455" w:rsidRPr="00C71B52" w:rsidRDefault="00616455" w:rsidP="00616455">
      <w:pPr>
        <w:pStyle w:val="21"/>
      </w:pPr>
    </w:p>
    <w:p w:rsidR="00616455" w:rsidRPr="00BB2051" w:rsidRDefault="00616455" w:rsidP="00616455">
      <w:pPr>
        <w:pStyle w:val="21"/>
      </w:pPr>
    </w:p>
    <w:p w:rsidR="00616455" w:rsidRPr="00BB2051" w:rsidRDefault="00616455" w:rsidP="00616455">
      <w:pPr>
        <w:pStyle w:val="21"/>
        <w:rPr>
          <w:b/>
          <w:snapToGrid w:val="0"/>
        </w:rPr>
      </w:pPr>
      <w:r w:rsidRPr="00BB2051">
        <w:rPr>
          <w:b/>
          <w:snapToGrid w:val="0"/>
        </w:rPr>
        <w:t>РЕКОМЕНДОВАНА К УТВЕРЖДЕНИЮ В КАЧЕСТВЕ ТИПОВОЙ:</w:t>
      </w:r>
    </w:p>
    <w:p w:rsidR="00616455" w:rsidRPr="00CF35B3" w:rsidRDefault="00616455" w:rsidP="00616455">
      <w:pPr>
        <w:pStyle w:val="21"/>
        <w:rPr>
          <w:b/>
          <w:snapToGrid w:val="0"/>
        </w:rPr>
      </w:pPr>
      <w:r w:rsidRPr="00CF35B3">
        <w:t xml:space="preserve">Кафедрой риторики и методики преподавания языка и литературы </w:t>
      </w:r>
      <w:r w:rsidRPr="00CF35B3">
        <w:rPr>
          <w:snapToGrid w:val="0"/>
        </w:rPr>
        <w:t>Белорусского государственного университета</w:t>
      </w:r>
      <w:r w:rsidRPr="00CF35B3">
        <w:t xml:space="preserve"> (про</w:t>
      </w:r>
      <w:r w:rsidR="0043024F" w:rsidRPr="00CF35B3">
        <w:t xml:space="preserve">токол № </w:t>
      </w:r>
      <w:r w:rsidR="00FF73BB" w:rsidRPr="00CF35B3">
        <w:t xml:space="preserve">10 от </w:t>
      </w:r>
      <w:r w:rsidR="00FA131B">
        <w:t>1</w:t>
      </w:r>
      <w:r w:rsidR="00FF73BB" w:rsidRPr="00CF35B3">
        <w:t>8 ма</w:t>
      </w:r>
      <w:r w:rsidR="0043024F" w:rsidRPr="00CF35B3">
        <w:t>я 20</w:t>
      </w:r>
      <w:r w:rsidR="00FF73BB" w:rsidRPr="00CF35B3">
        <w:t xml:space="preserve">16 </w:t>
      </w:r>
      <w:r w:rsidRPr="00CF35B3">
        <w:t>г.);</w:t>
      </w:r>
    </w:p>
    <w:p w:rsidR="00FB4FD8" w:rsidRPr="00CF35B3" w:rsidRDefault="00FB4FD8" w:rsidP="00FB4FD8">
      <w:pPr>
        <w:pStyle w:val="21"/>
        <w:widowControl w:val="0"/>
      </w:pPr>
      <w:r w:rsidRPr="00CF35B3">
        <w:t>Научно-методическим советом Белорусского государственного университета (протокол № 1  от  1 ноября  2016 г.);</w:t>
      </w:r>
    </w:p>
    <w:p w:rsidR="00FB4FD8" w:rsidRPr="00BB2051" w:rsidRDefault="00FB4FD8" w:rsidP="00FB4FD8">
      <w:pPr>
        <w:pStyle w:val="21"/>
        <w:rPr>
          <w:lang w:val="be-BY"/>
        </w:rPr>
      </w:pPr>
      <w:r w:rsidRPr="00CF35B3">
        <w:t>Научно-методическим советом по филологическим</w:t>
      </w:r>
      <w:r w:rsidRPr="00BB2051">
        <w:t xml:space="preserve"> специальностям Учебно-методического объединения по гуманитарному образованию (протокол №  </w:t>
      </w:r>
      <w:r w:rsidR="00FA131B">
        <w:t>3</w:t>
      </w:r>
      <w:r w:rsidRPr="00BB2051">
        <w:t xml:space="preserve">  от </w:t>
      </w:r>
      <w:r w:rsidR="00FA131B">
        <w:t>20  декабря</w:t>
      </w:r>
      <w:r w:rsidRPr="00BB2051">
        <w:t xml:space="preserve">  20</w:t>
      </w:r>
      <w:r w:rsidR="00FA131B">
        <w:t>16</w:t>
      </w:r>
      <w:r w:rsidRPr="00BB2051">
        <w:t xml:space="preserve"> г.).</w:t>
      </w:r>
    </w:p>
    <w:p w:rsidR="00616455" w:rsidRPr="00BB2051" w:rsidRDefault="00616455" w:rsidP="00616455">
      <w:pPr>
        <w:pStyle w:val="21"/>
        <w:rPr>
          <w:lang w:val="be-BY"/>
        </w:rPr>
      </w:pPr>
    </w:p>
    <w:p w:rsidR="00616455" w:rsidRPr="00BB2051" w:rsidRDefault="00616455" w:rsidP="00616455">
      <w:pPr>
        <w:pStyle w:val="21"/>
        <w:tabs>
          <w:tab w:val="center" w:pos="180"/>
        </w:tabs>
        <w:rPr>
          <w:lang w:val="be-BY"/>
        </w:rPr>
      </w:pPr>
    </w:p>
    <w:p w:rsidR="00616455" w:rsidRPr="00BB2051" w:rsidRDefault="00616455" w:rsidP="00616455">
      <w:pPr>
        <w:pStyle w:val="20"/>
      </w:pPr>
      <w:r w:rsidRPr="00BB2051">
        <w:t xml:space="preserve">Ответственные за редакцию: </w:t>
      </w:r>
      <w:r w:rsidR="0043024F" w:rsidRPr="00BB2051">
        <w:rPr>
          <w:lang w:val="be-BY"/>
        </w:rPr>
        <w:t>В</w:t>
      </w:r>
      <w:r w:rsidR="0043024F" w:rsidRPr="00BB2051">
        <w:t>. </w:t>
      </w:r>
      <w:r w:rsidR="0043024F" w:rsidRPr="00BB2051">
        <w:rPr>
          <w:lang w:val="be-BY"/>
        </w:rPr>
        <w:t>Ю</w:t>
      </w:r>
      <w:r w:rsidRPr="00BB2051">
        <w:t>. </w:t>
      </w:r>
      <w:r w:rsidR="0043024F" w:rsidRPr="00BB2051">
        <w:rPr>
          <w:lang w:val="be-BY"/>
        </w:rPr>
        <w:t>Дылевская</w:t>
      </w:r>
      <w:r w:rsidRPr="00BB2051">
        <w:t>, О. И. Царева</w:t>
      </w:r>
    </w:p>
    <w:p w:rsidR="00616455" w:rsidRPr="00BB2051" w:rsidRDefault="00616455" w:rsidP="00616455">
      <w:pPr>
        <w:pStyle w:val="21"/>
        <w:rPr>
          <w:b/>
        </w:rPr>
      </w:pPr>
    </w:p>
    <w:p w:rsidR="00616455" w:rsidRPr="00BB2051" w:rsidRDefault="00616455" w:rsidP="00616455">
      <w:pPr>
        <w:pStyle w:val="20"/>
      </w:pPr>
      <w:r w:rsidRPr="00BB2051">
        <w:t>Ответствен</w:t>
      </w:r>
      <w:r w:rsidR="0043024F" w:rsidRPr="00BB2051">
        <w:t>ные за выпуск: В. Ю. Дылевская,</w:t>
      </w:r>
      <w:r w:rsidRPr="00BB2051">
        <w:t xml:space="preserve"> О. И. Царева</w:t>
      </w:r>
    </w:p>
    <w:p w:rsidR="00800F50" w:rsidRPr="00BB2051" w:rsidRDefault="00800F50">
      <w:pPr>
        <w:pStyle w:val="1"/>
        <w:pageBreakBefore/>
        <w:ind w:firstLine="357"/>
        <w:rPr>
          <w:b/>
        </w:rPr>
      </w:pPr>
      <w:r w:rsidRPr="00BB2051">
        <w:rPr>
          <w:b/>
        </w:rPr>
        <w:lastRenderedPageBreak/>
        <w:t>ПОЯСНИТЕЛЬНАЯ ЗАПИСКА</w:t>
      </w:r>
    </w:p>
    <w:p w:rsidR="00800F50" w:rsidRPr="00BB2051" w:rsidRDefault="00800F50">
      <w:pPr>
        <w:ind w:firstLine="360"/>
        <w:jc w:val="both"/>
        <w:rPr>
          <w:sz w:val="28"/>
        </w:rPr>
      </w:pPr>
    </w:p>
    <w:p w:rsidR="00800F50" w:rsidRPr="00BB2051" w:rsidRDefault="002102AA">
      <w:pPr>
        <w:ind w:firstLine="360"/>
        <w:jc w:val="both"/>
        <w:rPr>
          <w:sz w:val="28"/>
        </w:rPr>
      </w:pPr>
      <w:r w:rsidRPr="00BB2051">
        <w:rPr>
          <w:sz w:val="28"/>
        </w:rPr>
        <w:t>Дисциплина</w:t>
      </w:r>
      <w:r w:rsidR="00800F50" w:rsidRPr="00BB2051">
        <w:rPr>
          <w:sz w:val="28"/>
        </w:rPr>
        <w:t xml:space="preserve"> "Методика преподавания зарубежной литературы" является профилирующ</w:t>
      </w:r>
      <w:r w:rsidRPr="00BB2051">
        <w:rPr>
          <w:sz w:val="28"/>
        </w:rPr>
        <w:t>ей</w:t>
      </w:r>
      <w:r w:rsidR="00800F50" w:rsidRPr="00BB2051">
        <w:rPr>
          <w:sz w:val="28"/>
        </w:rPr>
        <w:t xml:space="preserve"> на филологических факультетах государственных университетов Республики Беларусь, предполагает акцентированное установление взаимосвязей между преподаванием зарубежной и русской литературы. О</w:t>
      </w:r>
      <w:r w:rsidRPr="00BB2051">
        <w:rPr>
          <w:sz w:val="28"/>
        </w:rPr>
        <w:t>на</w:t>
      </w:r>
      <w:r w:rsidR="00800F50" w:rsidRPr="00BB2051">
        <w:rPr>
          <w:sz w:val="28"/>
        </w:rPr>
        <w:t xml:space="preserve"> основывается на научной методологии, достижениях современной литературоведческой, педагогической, психологической, методической науки, базируется на основных положениях Концепции литературного образования, теоретически и практически готовит студентов к профессиональной педагогической деятельности.</w:t>
      </w:r>
    </w:p>
    <w:p w:rsidR="00800F50" w:rsidRPr="00BB2051" w:rsidRDefault="00800F50">
      <w:pPr>
        <w:ind w:firstLine="360"/>
        <w:jc w:val="both"/>
        <w:rPr>
          <w:sz w:val="28"/>
        </w:rPr>
      </w:pPr>
      <w:r w:rsidRPr="00BB2051">
        <w:rPr>
          <w:sz w:val="28"/>
        </w:rPr>
        <w:t>В процессе освоения данного курса при формировании всей суммы профессиональных знаний и умений реализуются межпредметные связи со следующими учебными дисциплинами: введением в литературоведение, теорией литературы, историей русской и зарубежной литературы, с курсами иностранных языков, педагогики, психологии, методики преподавания иностранного яз</w:t>
      </w:r>
      <w:r w:rsidR="009F0F3C" w:rsidRPr="00BB2051">
        <w:rPr>
          <w:sz w:val="28"/>
        </w:rPr>
        <w:t>ыка, философии, этики, эстетики  и др.</w:t>
      </w:r>
    </w:p>
    <w:p w:rsidR="00800F50" w:rsidRPr="00BB2051" w:rsidRDefault="00800F50">
      <w:pPr>
        <w:ind w:firstLine="360"/>
        <w:jc w:val="both"/>
        <w:rPr>
          <w:sz w:val="28"/>
        </w:rPr>
      </w:pPr>
      <w:r w:rsidRPr="00BB2051">
        <w:rPr>
          <w:b/>
          <w:i/>
          <w:sz w:val="28"/>
        </w:rPr>
        <w:t>Цели курса</w:t>
      </w:r>
      <w:r w:rsidRPr="00BB2051">
        <w:rPr>
          <w:sz w:val="28"/>
        </w:rPr>
        <w:t xml:space="preserve"> методики преподавания зарубежной литературы – теоретическая и практическая подготовка студентов-филологов, обучающихся в университетах Республики Беларусь, к самостоятельной профессионально-педагогической деятельности в качестве преподавателя литературы в учебных заведениях различных типов.</w:t>
      </w:r>
    </w:p>
    <w:p w:rsidR="00800F50" w:rsidRPr="00BB2051" w:rsidRDefault="00800F50">
      <w:pPr>
        <w:ind w:firstLine="360"/>
        <w:jc w:val="both"/>
        <w:rPr>
          <w:sz w:val="28"/>
        </w:rPr>
      </w:pPr>
      <w:r w:rsidRPr="00BB2051">
        <w:rPr>
          <w:b/>
          <w:i/>
          <w:sz w:val="28"/>
        </w:rPr>
        <w:t>Задачи курса</w:t>
      </w:r>
      <w:r w:rsidRPr="00BB2051">
        <w:rPr>
          <w:sz w:val="28"/>
        </w:rPr>
        <w:t xml:space="preserve"> методики преподавания зарубежной литературы:</w:t>
      </w:r>
    </w:p>
    <w:p w:rsidR="00800F50" w:rsidRPr="00BB2051" w:rsidRDefault="00800F50">
      <w:pPr>
        <w:ind w:firstLine="360"/>
        <w:jc w:val="both"/>
        <w:rPr>
          <w:sz w:val="28"/>
        </w:rPr>
      </w:pPr>
      <w:r w:rsidRPr="00BB2051">
        <w:rPr>
          <w:sz w:val="28"/>
        </w:rPr>
        <w:t>– формирование у студентов литературоведческой и методической базы как основы их будущей профессиональной деятельности;</w:t>
      </w:r>
    </w:p>
    <w:p w:rsidR="00800F50" w:rsidRPr="00BB2051" w:rsidRDefault="00800F50">
      <w:pPr>
        <w:ind w:firstLine="360"/>
        <w:jc w:val="both"/>
        <w:rPr>
          <w:sz w:val="28"/>
        </w:rPr>
      </w:pPr>
      <w:r w:rsidRPr="00BB2051">
        <w:rPr>
          <w:sz w:val="28"/>
        </w:rPr>
        <w:t>– ознакомление студентов с современными подходами к обучению литературе, принципами, средствами, формами организации учебной деятельности учащихся с содержанием школьного курса литературы, с современными технологиями обучения литературе;</w:t>
      </w:r>
    </w:p>
    <w:p w:rsidR="00800F50" w:rsidRPr="00BB2051" w:rsidRDefault="00800F50">
      <w:pPr>
        <w:numPr>
          <w:ilvl w:val="0"/>
          <w:numId w:val="21"/>
        </w:numPr>
        <w:ind w:left="0" w:firstLine="357"/>
        <w:jc w:val="both"/>
        <w:rPr>
          <w:sz w:val="28"/>
        </w:rPr>
      </w:pPr>
      <w:r w:rsidRPr="00BB2051">
        <w:rPr>
          <w:sz w:val="28"/>
        </w:rPr>
        <w:t>обучение студентов-филологов деятельности преподавания (планирование и организация собственной профессиональной деятельности и деятельности учащихся в процессе обучения литературе; контроль за качеством знаний, умений и навыков школьников; анализ результатов обучения и дальнейшее его прогнозирование).</w:t>
      </w:r>
    </w:p>
    <w:p w:rsidR="00800F50" w:rsidRPr="00BB2051" w:rsidRDefault="00800F50">
      <w:pPr>
        <w:pStyle w:val="20"/>
        <w:ind w:firstLine="284"/>
        <w:rPr>
          <w:i/>
        </w:rPr>
      </w:pPr>
      <w:r w:rsidRPr="00BB2051">
        <w:t xml:space="preserve">В результате изучения дисциплины студенты должны </w:t>
      </w:r>
      <w:r w:rsidRPr="00BB2051">
        <w:rPr>
          <w:rStyle w:val="aa"/>
          <w:b/>
          <w:i w:val="0"/>
        </w:rPr>
        <w:t>знать</w:t>
      </w:r>
      <w:r w:rsidRPr="00BB2051">
        <w:rPr>
          <w:rStyle w:val="aa"/>
          <w:i w:val="0"/>
        </w:rPr>
        <w:t>:</w:t>
      </w:r>
    </w:p>
    <w:p w:rsidR="00800F50" w:rsidRPr="00BB2051" w:rsidRDefault="00800F50" w:rsidP="00A80390">
      <w:pPr>
        <w:pStyle w:val="Web"/>
        <w:spacing w:before="0" w:beforeAutospacing="0" w:after="0" w:afterAutospacing="0"/>
        <w:ind w:firstLine="284"/>
        <w:jc w:val="both"/>
        <w:rPr>
          <w:sz w:val="28"/>
        </w:rPr>
      </w:pPr>
      <w:r w:rsidRPr="00BB2051">
        <w:rPr>
          <w:sz w:val="28"/>
        </w:rPr>
        <w:t>– теоретические основы концепции литературного образования в Республике Беларусь, его содержание и этапы;</w:t>
      </w:r>
    </w:p>
    <w:p w:rsidR="00800F50" w:rsidRPr="00BB2051" w:rsidRDefault="00800F50" w:rsidP="00A80390">
      <w:pPr>
        <w:pStyle w:val="Web"/>
        <w:spacing w:before="0" w:beforeAutospacing="0" w:after="0" w:afterAutospacing="0"/>
        <w:ind w:firstLine="284"/>
        <w:jc w:val="both"/>
        <w:rPr>
          <w:sz w:val="28"/>
        </w:rPr>
      </w:pPr>
      <w:r w:rsidRPr="00BB2051">
        <w:rPr>
          <w:sz w:val="28"/>
        </w:rPr>
        <w:lastRenderedPageBreak/>
        <w:t xml:space="preserve">– методологические основы курса методики преподавания литературы; </w:t>
      </w:r>
    </w:p>
    <w:p w:rsidR="00800F50" w:rsidRPr="00BB2051" w:rsidRDefault="00800F50" w:rsidP="00A80390">
      <w:pPr>
        <w:pStyle w:val="20"/>
        <w:ind w:firstLine="397"/>
      </w:pPr>
      <w:r w:rsidRPr="00BB2051">
        <w:t>– основные методы, приёмы, организационные формы обучения литературе.</w:t>
      </w:r>
    </w:p>
    <w:p w:rsidR="00800F50" w:rsidRPr="00BB2051" w:rsidRDefault="00800F50">
      <w:pPr>
        <w:ind w:firstLine="360"/>
        <w:jc w:val="both"/>
        <w:rPr>
          <w:sz w:val="28"/>
        </w:rPr>
      </w:pPr>
      <w:r w:rsidRPr="00BB2051">
        <w:rPr>
          <w:sz w:val="28"/>
        </w:rPr>
        <w:t xml:space="preserve">В процессе методической подготовки у студентов формируются профессиональные </w:t>
      </w:r>
      <w:r w:rsidRPr="00BB2051">
        <w:rPr>
          <w:b/>
          <w:sz w:val="28"/>
        </w:rPr>
        <w:t>умения</w:t>
      </w:r>
      <w:r w:rsidRPr="00BB2051">
        <w:rPr>
          <w:sz w:val="28"/>
        </w:rPr>
        <w:t>:</w:t>
      </w:r>
    </w:p>
    <w:p w:rsidR="00800F50" w:rsidRPr="00BB2051" w:rsidRDefault="00800F50">
      <w:pPr>
        <w:ind w:firstLine="360"/>
        <w:jc w:val="both"/>
        <w:rPr>
          <w:sz w:val="28"/>
        </w:rPr>
      </w:pPr>
      <w:r w:rsidRPr="00BB2051">
        <w:rPr>
          <w:sz w:val="28"/>
        </w:rPr>
        <w:t>– гностические (от гр.</w:t>
      </w:r>
      <w:r w:rsidRPr="00BB2051">
        <w:rPr>
          <w:sz w:val="28"/>
          <w:lang w:val="en-US"/>
        </w:rPr>
        <w:t>gnoseos</w:t>
      </w:r>
      <w:r w:rsidRPr="00BB2051">
        <w:rPr>
          <w:sz w:val="28"/>
        </w:rPr>
        <w:t xml:space="preserve"> – познание): анализировать средства обучения литературе; обосновывать выбор форм, методов, приемов обучения; оценивать ход и результаты обучающей деятельности; анализировать уроки;</w:t>
      </w:r>
    </w:p>
    <w:p w:rsidR="00800F50" w:rsidRPr="00BB2051" w:rsidRDefault="00800F50">
      <w:pPr>
        <w:ind w:firstLine="360"/>
        <w:jc w:val="both"/>
        <w:rPr>
          <w:sz w:val="28"/>
        </w:rPr>
      </w:pPr>
      <w:r w:rsidRPr="00BB2051">
        <w:rPr>
          <w:sz w:val="28"/>
        </w:rPr>
        <w:t>– проектировочные: формулировать цели уроков литературы, учебные задачи, цели самостоятельной работы учащихся; продумывать методическую структуру урока и способы работы над изучаемым произведением; продумывать формы, методы и приемы текущего и итогового контроля;</w:t>
      </w:r>
    </w:p>
    <w:p w:rsidR="00800F50" w:rsidRPr="00BB2051" w:rsidRDefault="00800F50">
      <w:pPr>
        <w:ind w:firstLine="360"/>
        <w:jc w:val="both"/>
        <w:rPr>
          <w:sz w:val="28"/>
        </w:rPr>
      </w:pPr>
      <w:r w:rsidRPr="00BB2051">
        <w:rPr>
          <w:sz w:val="28"/>
        </w:rPr>
        <w:t>– конструктивные: отбирать учебный материал, методы, приемы и средства работы, адекватные целям урока; разрабатывать конспекты уроков литературы различных типов; создавать необходимые средства наглядности;</w:t>
      </w:r>
    </w:p>
    <w:p w:rsidR="00800F50" w:rsidRPr="00BB2051" w:rsidRDefault="00800F50">
      <w:pPr>
        <w:ind w:firstLine="360"/>
        <w:jc w:val="both"/>
        <w:rPr>
          <w:sz w:val="28"/>
        </w:rPr>
      </w:pPr>
      <w:r w:rsidRPr="00BB2051">
        <w:rPr>
          <w:sz w:val="28"/>
        </w:rPr>
        <w:t>– организаторские: обеспечивать внимание и активизировать познавательную деятельность учащихся; стимулировать школьников к самостоятельной постановке учебных задач; организовывать индивидуальную, групповую, коллективную работу обучающихся; развивать и поддерживать интерес школьников к предмету; организовывать внеклассную работу по зарубежной литературе;</w:t>
      </w:r>
    </w:p>
    <w:p w:rsidR="00800F50" w:rsidRPr="00BB2051" w:rsidRDefault="00800F50">
      <w:pPr>
        <w:pStyle w:val="20"/>
        <w:ind w:firstLine="397"/>
      </w:pPr>
      <w:r w:rsidRPr="00BB2051">
        <w:t>– коммуникативные: собирать учебную информацию и воспринимать ответы учащихся; создавать на уроках литературы ситуацию успеха и благоприятные условия для обучения детей в коллективе, предупреждат</w:t>
      </w:r>
      <w:r w:rsidR="009F0F3C" w:rsidRPr="00BB2051">
        <w:t>ь конфликты, уметь разрешать их и т.д.</w:t>
      </w:r>
    </w:p>
    <w:p w:rsidR="00800F50" w:rsidRPr="00BB2051" w:rsidRDefault="00800F50">
      <w:pPr>
        <w:ind w:firstLine="360"/>
        <w:jc w:val="both"/>
        <w:rPr>
          <w:sz w:val="28"/>
        </w:rPr>
      </w:pPr>
      <w:r w:rsidRPr="00BB2051">
        <w:rPr>
          <w:sz w:val="28"/>
        </w:rPr>
        <w:t>В соответствии с образовательным стандартом Республики Беларусь для первой ступени высшего образования, студенты должны обладать следующими формируемыми компетенциями:</w:t>
      </w:r>
    </w:p>
    <w:p w:rsidR="009F0F3C" w:rsidRPr="00BB2051" w:rsidRDefault="00A80390">
      <w:pPr>
        <w:ind w:firstLine="360"/>
        <w:jc w:val="both"/>
        <w:rPr>
          <w:sz w:val="28"/>
        </w:rPr>
      </w:pPr>
      <w:r w:rsidRPr="00BB2051">
        <w:rPr>
          <w:i/>
          <w:sz w:val="28"/>
        </w:rPr>
        <w:t>а</w:t>
      </w:r>
      <w:r w:rsidR="009F0F3C" w:rsidRPr="00BB2051">
        <w:rPr>
          <w:i/>
          <w:sz w:val="28"/>
        </w:rPr>
        <w:t>кадемическими</w:t>
      </w:r>
      <w:r w:rsidR="009F0F3C" w:rsidRPr="00BB2051">
        <w:rPr>
          <w:sz w:val="28"/>
        </w:rPr>
        <w:t>:</w:t>
      </w:r>
    </w:p>
    <w:p w:rsidR="00800F50" w:rsidRPr="00BB2051" w:rsidRDefault="00800F50">
      <w:pPr>
        <w:ind w:firstLine="360"/>
        <w:jc w:val="both"/>
        <w:rPr>
          <w:sz w:val="28"/>
        </w:rPr>
      </w:pPr>
      <w:r w:rsidRPr="00BB2051">
        <w:rPr>
          <w:sz w:val="28"/>
        </w:rPr>
        <w:t>– владеть умениями системного и сравнительного методически ориентированного анализа литературных произведений;</w:t>
      </w:r>
    </w:p>
    <w:p w:rsidR="00800F50" w:rsidRPr="00BB2051" w:rsidRDefault="00800F50">
      <w:pPr>
        <w:ind w:firstLine="360"/>
        <w:jc w:val="both"/>
        <w:rPr>
          <w:sz w:val="28"/>
        </w:rPr>
      </w:pPr>
      <w:r w:rsidRPr="00BB2051">
        <w:rPr>
          <w:sz w:val="28"/>
        </w:rPr>
        <w:t xml:space="preserve">– владеть исследовательскими умениями </w:t>
      </w:r>
      <w:r w:rsidR="009F0F3C" w:rsidRPr="00BB2051">
        <w:rPr>
          <w:sz w:val="28"/>
        </w:rPr>
        <w:t>(</w:t>
      </w:r>
      <w:r w:rsidRPr="00BB2051">
        <w:rPr>
          <w:sz w:val="28"/>
        </w:rPr>
        <w:t>в области методики преподавания литературы</w:t>
      </w:r>
      <w:r w:rsidR="009F0F3C" w:rsidRPr="00BB2051">
        <w:rPr>
          <w:sz w:val="28"/>
        </w:rPr>
        <w:t>)</w:t>
      </w:r>
      <w:r w:rsidRPr="00BB2051">
        <w:rPr>
          <w:sz w:val="28"/>
        </w:rPr>
        <w:t>;</w:t>
      </w:r>
    </w:p>
    <w:p w:rsidR="009F0F3C" w:rsidRPr="00BB2051" w:rsidRDefault="00A80390">
      <w:pPr>
        <w:ind w:firstLine="360"/>
        <w:jc w:val="both"/>
        <w:rPr>
          <w:sz w:val="28"/>
        </w:rPr>
      </w:pPr>
      <w:r w:rsidRPr="00BB2051">
        <w:rPr>
          <w:sz w:val="28"/>
        </w:rPr>
        <w:t>п</w:t>
      </w:r>
      <w:r w:rsidR="009F0F3C" w:rsidRPr="00BB2051">
        <w:rPr>
          <w:sz w:val="28"/>
        </w:rPr>
        <w:t>рофессиональными:</w:t>
      </w:r>
    </w:p>
    <w:p w:rsidR="00800F50" w:rsidRPr="00BB2051" w:rsidRDefault="00800F50">
      <w:pPr>
        <w:ind w:firstLine="360"/>
        <w:jc w:val="both"/>
        <w:rPr>
          <w:sz w:val="28"/>
        </w:rPr>
      </w:pPr>
      <w:r w:rsidRPr="00BB2051">
        <w:rPr>
          <w:sz w:val="28"/>
        </w:rPr>
        <w:t>– быть готовыми к повышению своего педагогического мастерства при решении практических вопросов преподавания литературы;</w:t>
      </w:r>
    </w:p>
    <w:p w:rsidR="00800F50" w:rsidRPr="00BB2051" w:rsidRDefault="00800F50">
      <w:pPr>
        <w:ind w:firstLine="360"/>
        <w:jc w:val="both"/>
        <w:rPr>
          <w:sz w:val="28"/>
        </w:rPr>
      </w:pPr>
      <w:r w:rsidRPr="00BB2051">
        <w:rPr>
          <w:sz w:val="28"/>
        </w:rPr>
        <w:lastRenderedPageBreak/>
        <w:t>– быть способными продуцировать новые методические идеи;</w:t>
      </w:r>
    </w:p>
    <w:p w:rsidR="00800F50" w:rsidRPr="00BB2051" w:rsidRDefault="00800F50">
      <w:pPr>
        <w:ind w:firstLine="360"/>
        <w:jc w:val="both"/>
        <w:rPr>
          <w:sz w:val="28"/>
        </w:rPr>
      </w:pPr>
      <w:r w:rsidRPr="00BB2051">
        <w:rPr>
          <w:sz w:val="28"/>
        </w:rPr>
        <w:t>– уметь обеспечивать реализацию междисциплинарного подхода в решении психолого-педагогических и методических задач;</w:t>
      </w:r>
    </w:p>
    <w:p w:rsidR="00800F50" w:rsidRPr="00BB2051" w:rsidRDefault="00800F50">
      <w:pPr>
        <w:ind w:firstLine="360"/>
        <w:jc w:val="both"/>
        <w:rPr>
          <w:sz w:val="28"/>
        </w:rPr>
      </w:pPr>
      <w:r w:rsidRPr="00BB2051">
        <w:rPr>
          <w:sz w:val="28"/>
        </w:rPr>
        <w:t>– владеть умениями, связанными с использованием техничес</w:t>
      </w:r>
      <w:r w:rsidR="009F0F3C" w:rsidRPr="00BB2051">
        <w:rPr>
          <w:sz w:val="28"/>
        </w:rPr>
        <w:t>ких средств обучения литературе, и др.</w:t>
      </w:r>
    </w:p>
    <w:p w:rsidR="00800F50" w:rsidRPr="00BB2051" w:rsidRDefault="00800F50">
      <w:pPr>
        <w:ind w:firstLine="360"/>
        <w:jc w:val="both"/>
        <w:rPr>
          <w:sz w:val="28"/>
        </w:rPr>
      </w:pPr>
      <w:r w:rsidRPr="00BB2051">
        <w:rPr>
          <w:sz w:val="28"/>
        </w:rPr>
        <w:t>В связи с совершенствованием системы методической подготовки учителя литературы в ходе изучения данной дисциплины раскрывается ряд важнейших теоретических проблем: методологические основы курса, единство образования и воспитания, формирование  общественно активной личности в процессе обучения литературе; методы и приемы преподавания литературы как искусства слова, основные аспекты ее изучения (чтение, анализ произведений, рассмотрение обзорных и монографических тем, привлечение сведений по истории и теории литературы; развитие читательских умений, речи учащихся, их творческих способностей и т. д.), основные формы организации учебно-воспитательной работы по литературе (уроки, факультативные занятия, внеклассные и внешкольные мероприятия).</w:t>
      </w:r>
    </w:p>
    <w:p w:rsidR="00800F50" w:rsidRPr="00BB2051" w:rsidRDefault="00800F50">
      <w:pPr>
        <w:ind w:firstLine="360"/>
        <w:jc w:val="both"/>
        <w:rPr>
          <w:sz w:val="28"/>
        </w:rPr>
      </w:pPr>
      <w:r w:rsidRPr="00BB2051">
        <w:rPr>
          <w:sz w:val="28"/>
        </w:rPr>
        <w:t>Основные теоретические положения лекционного курса последовательно закрепляются в процессе проведения практических занятий, спецкурсов и спецсеминаров, педагогической практики, выполнения студентами контрольных работ, написания курсовых и дипломных работ.</w:t>
      </w:r>
    </w:p>
    <w:p w:rsidR="00800F50" w:rsidRPr="00BB2051" w:rsidRDefault="00800F50">
      <w:pPr>
        <w:ind w:firstLine="360"/>
        <w:jc w:val="both"/>
        <w:rPr>
          <w:sz w:val="28"/>
        </w:rPr>
      </w:pPr>
      <w:r w:rsidRPr="00BB2051">
        <w:rPr>
          <w:sz w:val="28"/>
        </w:rPr>
        <w:t>В лекционном курсе и на практических занятиях освещаются проблемные ситуации, связанные с вопросами, неоднозначно рассматриваемыми в методической науке. Сопоставляя различные подходы и точки зрения, необходимо направлять творческий поиск студентов на решение дискуссионных проблем.</w:t>
      </w:r>
    </w:p>
    <w:p w:rsidR="00800F50" w:rsidRPr="00BB2051" w:rsidRDefault="00800F50">
      <w:pPr>
        <w:ind w:firstLine="360"/>
        <w:jc w:val="both"/>
        <w:rPr>
          <w:sz w:val="28"/>
        </w:rPr>
      </w:pPr>
      <w:r w:rsidRPr="00BB2051">
        <w:rPr>
          <w:sz w:val="28"/>
        </w:rPr>
        <w:t>В целенаправленном профессиональном формировании личности будущего учителя литературы важную роль играет самообразование, аннотирование методической литературы, знакомство с передовым педагогическим опытом, подбор дидактического материала по определенной теме, моделирование педагогических ситуаций при изучении конкретных литературных тем и т. д.</w:t>
      </w:r>
    </w:p>
    <w:p w:rsidR="00565640" w:rsidRPr="00BB2051" w:rsidRDefault="00F64F35" w:rsidP="00405FDF">
      <w:pPr>
        <w:ind w:firstLine="360"/>
        <w:jc w:val="both"/>
        <w:rPr>
          <w:sz w:val="28"/>
        </w:rPr>
      </w:pPr>
      <w:r w:rsidRPr="00BB2051">
        <w:rPr>
          <w:sz w:val="28"/>
        </w:rPr>
        <w:t xml:space="preserve">В соответствии с типовым </w:t>
      </w:r>
      <w:r w:rsidR="00405FDF" w:rsidRPr="00BB2051">
        <w:rPr>
          <w:sz w:val="28"/>
          <w:lang w:val="be-BY"/>
        </w:rPr>
        <w:t>уче</w:t>
      </w:r>
      <w:r w:rsidR="00405FDF" w:rsidRPr="00BB2051">
        <w:rPr>
          <w:sz w:val="28"/>
        </w:rPr>
        <w:t>бным планом на изучение дисц</w:t>
      </w:r>
      <w:r w:rsidR="00835920" w:rsidRPr="00BB2051">
        <w:rPr>
          <w:sz w:val="28"/>
        </w:rPr>
        <w:t>иплины отводится 50 часов, из н</w:t>
      </w:r>
      <w:r w:rsidR="00405FDF" w:rsidRPr="00BB2051">
        <w:rPr>
          <w:sz w:val="28"/>
        </w:rPr>
        <w:t>их 34 аудиторных, в том числе: лекции – 20 часов, практические занятия – 14 часов.</w:t>
      </w:r>
    </w:p>
    <w:p w:rsidR="00565640" w:rsidRPr="00BB2051" w:rsidRDefault="00565640">
      <w:pPr>
        <w:jc w:val="both"/>
        <w:rPr>
          <w:b/>
          <w:sz w:val="28"/>
        </w:rPr>
      </w:pPr>
    </w:p>
    <w:p w:rsidR="00565640" w:rsidRPr="00BB2051" w:rsidRDefault="00565640">
      <w:pPr>
        <w:jc w:val="both"/>
        <w:rPr>
          <w:b/>
          <w:sz w:val="28"/>
        </w:rPr>
      </w:pPr>
    </w:p>
    <w:p w:rsidR="00565640" w:rsidRPr="00BB2051" w:rsidRDefault="00565640">
      <w:pPr>
        <w:jc w:val="both"/>
        <w:rPr>
          <w:b/>
          <w:sz w:val="28"/>
        </w:rPr>
      </w:pPr>
    </w:p>
    <w:p w:rsidR="00565640" w:rsidRPr="00BB2051" w:rsidRDefault="00565640">
      <w:pPr>
        <w:jc w:val="both"/>
        <w:rPr>
          <w:b/>
          <w:sz w:val="28"/>
        </w:rPr>
      </w:pPr>
    </w:p>
    <w:p w:rsidR="001F6730" w:rsidRPr="00BB2051" w:rsidRDefault="001F6730">
      <w:pPr>
        <w:jc w:val="both"/>
        <w:rPr>
          <w:b/>
          <w:sz w:val="28"/>
        </w:rPr>
      </w:pPr>
    </w:p>
    <w:p w:rsidR="00800F50" w:rsidRPr="00BB2051" w:rsidRDefault="00800F50">
      <w:pPr>
        <w:ind w:firstLine="360"/>
        <w:jc w:val="center"/>
        <w:rPr>
          <w:b/>
          <w:sz w:val="28"/>
        </w:rPr>
      </w:pPr>
      <w:r w:rsidRPr="00BB2051">
        <w:rPr>
          <w:b/>
          <w:sz w:val="28"/>
        </w:rPr>
        <w:t>ПРИМЕРНЫЙ ТЕМАТИЧЕСКИЙ ПЛАН КУРСА</w:t>
      </w:r>
    </w:p>
    <w:p w:rsidR="00800F50" w:rsidRPr="00BB2051" w:rsidRDefault="00800F50">
      <w:pPr>
        <w:ind w:firstLine="360"/>
        <w:jc w:val="center"/>
        <w:rPr>
          <w:b/>
          <w:sz w:val="28"/>
        </w:rPr>
      </w:pPr>
    </w:p>
    <w:p w:rsidR="00800F50" w:rsidRPr="00BB2051" w:rsidRDefault="00800F50">
      <w:pPr>
        <w:ind w:firstLine="360"/>
        <w:jc w:val="center"/>
        <w:rPr>
          <w:b/>
          <w:sz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322"/>
        <w:gridCol w:w="1016"/>
        <w:gridCol w:w="1666"/>
      </w:tblGrid>
      <w:tr w:rsidR="00753B60" w:rsidRPr="00BB2051">
        <w:trPr>
          <w:cantSplit/>
        </w:trPr>
        <w:tc>
          <w:tcPr>
            <w:tcW w:w="3511" w:type="pct"/>
          </w:tcPr>
          <w:p w:rsidR="00753B60" w:rsidRPr="00BB2051" w:rsidRDefault="00753B60">
            <w:pPr>
              <w:pStyle w:val="1"/>
            </w:pPr>
            <w:r w:rsidRPr="00BB2051">
              <w:t>Названия разделов и тем</w:t>
            </w:r>
          </w:p>
        </w:tc>
        <w:tc>
          <w:tcPr>
            <w:tcW w:w="564" w:type="pct"/>
          </w:tcPr>
          <w:p w:rsidR="00753B60" w:rsidRPr="00BB2051" w:rsidRDefault="00753B60">
            <w:pPr>
              <w:jc w:val="both"/>
              <w:rPr>
                <w:sz w:val="28"/>
              </w:rPr>
            </w:pPr>
            <w:r w:rsidRPr="00BB2051">
              <w:rPr>
                <w:sz w:val="28"/>
              </w:rPr>
              <w:t>Лекции</w:t>
            </w:r>
          </w:p>
        </w:tc>
        <w:tc>
          <w:tcPr>
            <w:tcW w:w="925" w:type="pct"/>
          </w:tcPr>
          <w:p w:rsidR="00753B60" w:rsidRPr="00BB2051" w:rsidRDefault="00753B60">
            <w:pPr>
              <w:jc w:val="both"/>
              <w:rPr>
                <w:sz w:val="28"/>
              </w:rPr>
            </w:pPr>
            <w:r w:rsidRPr="00BB2051">
              <w:rPr>
                <w:sz w:val="28"/>
              </w:rPr>
              <w:t>Практи-ческие занятия</w:t>
            </w:r>
          </w:p>
        </w:tc>
      </w:tr>
      <w:tr w:rsidR="00753B60" w:rsidRPr="00BB2051">
        <w:trPr>
          <w:cantSplit/>
        </w:trPr>
        <w:tc>
          <w:tcPr>
            <w:tcW w:w="3511" w:type="pct"/>
          </w:tcPr>
          <w:p w:rsidR="00753B60" w:rsidRPr="00BB2051" w:rsidRDefault="00753B60">
            <w:pPr>
              <w:jc w:val="center"/>
              <w:rPr>
                <w:sz w:val="28"/>
              </w:rPr>
            </w:pPr>
            <w:r w:rsidRPr="00BB2051">
              <w:rPr>
                <w:sz w:val="28"/>
              </w:rPr>
              <w:t>1</w:t>
            </w:r>
          </w:p>
        </w:tc>
        <w:tc>
          <w:tcPr>
            <w:tcW w:w="564" w:type="pct"/>
          </w:tcPr>
          <w:p w:rsidR="00753B60" w:rsidRPr="00BB2051" w:rsidRDefault="00753B60">
            <w:pPr>
              <w:jc w:val="center"/>
              <w:rPr>
                <w:sz w:val="28"/>
              </w:rPr>
            </w:pPr>
            <w:r w:rsidRPr="00BB2051">
              <w:rPr>
                <w:sz w:val="28"/>
              </w:rPr>
              <w:t>2</w:t>
            </w:r>
          </w:p>
        </w:tc>
        <w:tc>
          <w:tcPr>
            <w:tcW w:w="925" w:type="pct"/>
          </w:tcPr>
          <w:p w:rsidR="00753B60" w:rsidRPr="00BB2051" w:rsidRDefault="00753B60">
            <w:pPr>
              <w:jc w:val="center"/>
              <w:rPr>
                <w:sz w:val="28"/>
              </w:rPr>
            </w:pPr>
            <w:r w:rsidRPr="00BB2051">
              <w:rPr>
                <w:sz w:val="28"/>
              </w:rPr>
              <w:t>3</w:t>
            </w:r>
          </w:p>
        </w:tc>
      </w:tr>
      <w:tr w:rsidR="00753B60" w:rsidRPr="00BB2051">
        <w:trPr>
          <w:cantSplit/>
        </w:trPr>
        <w:tc>
          <w:tcPr>
            <w:tcW w:w="3511" w:type="pct"/>
          </w:tcPr>
          <w:p w:rsidR="00753B60" w:rsidRPr="00BB2051" w:rsidRDefault="00753B60">
            <w:pPr>
              <w:jc w:val="both"/>
              <w:rPr>
                <w:b/>
                <w:sz w:val="28"/>
              </w:rPr>
            </w:pPr>
            <w:r w:rsidRPr="00BB2051">
              <w:rPr>
                <w:b/>
                <w:sz w:val="28"/>
              </w:rPr>
              <w:t xml:space="preserve">Раздел </w:t>
            </w:r>
            <w:r w:rsidRPr="00BB2051">
              <w:rPr>
                <w:b/>
                <w:sz w:val="28"/>
                <w:lang w:val="en-US"/>
              </w:rPr>
              <w:t>I</w:t>
            </w:r>
            <w:r w:rsidR="00A80390" w:rsidRPr="00BB2051">
              <w:rPr>
                <w:b/>
                <w:sz w:val="28"/>
              </w:rPr>
              <w:t xml:space="preserve">.  </w:t>
            </w:r>
            <w:r w:rsidRPr="00BB2051">
              <w:rPr>
                <w:b/>
                <w:sz w:val="28"/>
              </w:rPr>
              <w:t>Методика п</w:t>
            </w:r>
            <w:r w:rsidR="000B3762" w:rsidRPr="00BB2051">
              <w:rPr>
                <w:b/>
                <w:sz w:val="28"/>
              </w:rPr>
              <w:t>реподавания литературы как научная дисциплина</w:t>
            </w:r>
          </w:p>
        </w:tc>
        <w:tc>
          <w:tcPr>
            <w:tcW w:w="564" w:type="pct"/>
          </w:tcPr>
          <w:p w:rsidR="00753B60" w:rsidRPr="00BB2051" w:rsidRDefault="00753B60">
            <w:pPr>
              <w:jc w:val="center"/>
              <w:rPr>
                <w:sz w:val="28"/>
              </w:rPr>
            </w:pPr>
            <w:r w:rsidRPr="00BB2051">
              <w:rPr>
                <w:sz w:val="28"/>
              </w:rPr>
              <w:t>1</w:t>
            </w:r>
          </w:p>
        </w:tc>
        <w:tc>
          <w:tcPr>
            <w:tcW w:w="925" w:type="pct"/>
          </w:tcPr>
          <w:p w:rsidR="00753B60" w:rsidRPr="00BB2051" w:rsidRDefault="00753B60">
            <w:pPr>
              <w:jc w:val="center"/>
              <w:rPr>
                <w:sz w:val="28"/>
              </w:rPr>
            </w:pPr>
          </w:p>
        </w:tc>
      </w:tr>
      <w:tr w:rsidR="00753B60" w:rsidRPr="00BB2051">
        <w:trPr>
          <w:cantSplit/>
        </w:trPr>
        <w:tc>
          <w:tcPr>
            <w:tcW w:w="3511" w:type="pct"/>
          </w:tcPr>
          <w:p w:rsidR="00753B60" w:rsidRPr="00BB2051" w:rsidRDefault="00753B60" w:rsidP="009F0F3C">
            <w:pPr>
              <w:jc w:val="both"/>
              <w:rPr>
                <w:b/>
                <w:sz w:val="28"/>
              </w:rPr>
            </w:pPr>
            <w:r w:rsidRPr="00BB2051">
              <w:rPr>
                <w:b/>
                <w:sz w:val="28"/>
              </w:rPr>
              <w:t xml:space="preserve">Раздел </w:t>
            </w:r>
            <w:r w:rsidRPr="00BB2051">
              <w:rPr>
                <w:b/>
                <w:sz w:val="28"/>
                <w:lang w:val="en-US"/>
              </w:rPr>
              <w:t>II</w:t>
            </w:r>
            <w:r w:rsidR="00A80390" w:rsidRPr="00BB2051">
              <w:rPr>
                <w:b/>
                <w:sz w:val="28"/>
              </w:rPr>
              <w:t xml:space="preserve">.  </w:t>
            </w:r>
            <w:r w:rsidRPr="00BB2051">
              <w:rPr>
                <w:b/>
                <w:sz w:val="28"/>
              </w:rPr>
              <w:t>Литература как учебный предмет</w:t>
            </w:r>
            <w:r w:rsidR="00835920" w:rsidRPr="00BB2051">
              <w:rPr>
                <w:b/>
                <w:sz w:val="28"/>
              </w:rPr>
              <w:t xml:space="preserve"> в </w:t>
            </w:r>
            <w:r w:rsidR="00A80390" w:rsidRPr="00BB2051">
              <w:rPr>
                <w:b/>
                <w:sz w:val="28"/>
              </w:rPr>
              <w:t xml:space="preserve">современных </w:t>
            </w:r>
            <w:r w:rsidR="009F0F3C" w:rsidRPr="00BB2051">
              <w:rPr>
                <w:b/>
                <w:sz w:val="28"/>
              </w:rPr>
              <w:t>учреждения</w:t>
            </w:r>
            <w:r w:rsidR="00A80390" w:rsidRPr="00BB2051">
              <w:rPr>
                <w:b/>
                <w:sz w:val="28"/>
              </w:rPr>
              <w:t>х</w:t>
            </w:r>
            <w:r w:rsidR="009F0F3C" w:rsidRPr="00BB2051">
              <w:rPr>
                <w:b/>
                <w:sz w:val="28"/>
              </w:rPr>
              <w:t xml:space="preserve"> общего среднего образования</w:t>
            </w:r>
          </w:p>
        </w:tc>
        <w:tc>
          <w:tcPr>
            <w:tcW w:w="564" w:type="pct"/>
          </w:tcPr>
          <w:p w:rsidR="00753B60" w:rsidRPr="00BB2051" w:rsidRDefault="00753B60">
            <w:pPr>
              <w:jc w:val="center"/>
              <w:rPr>
                <w:sz w:val="28"/>
              </w:rPr>
            </w:pPr>
            <w:r w:rsidRPr="00BB2051">
              <w:rPr>
                <w:sz w:val="28"/>
              </w:rPr>
              <w:t>1</w:t>
            </w:r>
          </w:p>
        </w:tc>
        <w:tc>
          <w:tcPr>
            <w:tcW w:w="925" w:type="pct"/>
          </w:tcPr>
          <w:p w:rsidR="00753B60" w:rsidRPr="00BB2051" w:rsidRDefault="00753B60">
            <w:pPr>
              <w:jc w:val="center"/>
              <w:rPr>
                <w:sz w:val="28"/>
              </w:rPr>
            </w:pPr>
          </w:p>
        </w:tc>
      </w:tr>
      <w:tr w:rsidR="00753B60" w:rsidRPr="00BB2051">
        <w:trPr>
          <w:cantSplit/>
        </w:trPr>
        <w:tc>
          <w:tcPr>
            <w:tcW w:w="3511" w:type="pct"/>
          </w:tcPr>
          <w:p w:rsidR="00DD55C2" w:rsidRPr="00BB2051" w:rsidRDefault="00753B60" w:rsidP="00DD55C2">
            <w:pPr>
              <w:pStyle w:val="1"/>
              <w:jc w:val="left"/>
              <w:rPr>
                <w:b/>
              </w:rPr>
            </w:pPr>
            <w:r w:rsidRPr="00BB2051">
              <w:rPr>
                <w:b/>
              </w:rPr>
              <w:t xml:space="preserve">Раздел </w:t>
            </w:r>
            <w:r w:rsidRPr="00BB2051">
              <w:rPr>
                <w:b/>
                <w:lang w:val="en-US"/>
              </w:rPr>
              <w:t>III</w:t>
            </w:r>
            <w:r w:rsidR="00A80390" w:rsidRPr="00BB2051">
              <w:rPr>
                <w:b/>
              </w:rPr>
              <w:t xml:space="preserve">.  </w:t>
            </w:r>
            <w:r w:rsidR="00DD55C2" w:rsidRPr="00BB2051">
              <w:rPr>
                <w:b/>
              </w:rPr>
              <w:t>Основные  этапы  развития</w:t>
            </w:r>
          </w:p>
          <w:p w:rsidR="00753B60" w:rsidRPr="00BB2051" w:rsidRDefault="00DD55C2" w:rsidP="00DD55C2">
            <w:pPr>
              <w:pStyle w:val="6"/>
              <w:jc w:val="left"/>
              <w:rPr>
                <w:lang w:val="be-BY"/>
              </w:rPr>
            </w:pPr>
            <w:r w:rsidRPr="00BB2051">
              <w:t>методики  преподавания  литературы</w:t>
            </w:r>
          </w:p>
        </w:tc>
        <w:tc>
          <w:tcPr>
            <w:tcW w:w="564" w:type="pct"/>
          </w:tcPr>
          <w:p w:rsidR="00753B60" w:rsidRPr="00BB2051" w:rsidRDefault="00753B60" w:rsidP="00DD55C2">
            <w:pPr>
              <w:jc w:val="center"/>
              <w:rPr>
                <w:sz w:val="28"/>
              </w:rPr>
            </w:pPr>
          </w:p>
          <w:p w:rsidR="00753B60" w:rsidRPr="00BB2051" w:rsidRDefault="005A57F3" w:rsidP="00DD55C2">
            <w:pPr>
              <w:jc w:val="center"/>
              <w:rPr>
                <w:sz w:val="28"/>
                <w:lang w:val="en-US"/>
              </w:rPr>
            </w:pPr>
            <w:r w:rsidRPr="00BB2051">
              <w:rPr>
                <w:sz w:val="28"/>
                <w:lang w:val="en-US"/>
              </w:rPr>
              <w:t>1</w:t>
            </w:r>
          </w:p>
        </w:tc>
        <w:tc>
          <w:tcPr>
            <w:tcW w:w="925" w:type="pct"/>
          </w:tcPr>
          <w:p w:rsidR="00753B60" w:rsidRPr="00BB2051" w:rsidRDefault="00753B60" w:rsidP="00DD55C2">
            <w:pPr>
              <w:jc w:val="center"/>
              <w:rPr>
                <w:sz w:val="28"/>
              </w:rPr>
            </w:pPr>
          </w:p>
          <w:p w:rsidR="00753B60" w:rsidRPr="00BB2051" w:rsidRDefault="00753B60" w:rsidP="00DD55C2">
            <w:pPr>
              <w:jc w:val="center"/>
              <w:rPr>
                <w:sz w:val="28"/>
                <w:lang w:val="en-US"/>
              </w:rPr>
            </w:pPr>
          </w:p>
        </w:tc>
      </w:tr>
      <w:tr w:rsidR="00753B60" w:rsidRPr="00BB2051">
        <w:trPr>
          <w:cantSplit/>
        </w:trPr>
        <w:tc>
          <w:tcPr>
            <w:tcW w:w="3511" w:type="pct"/>
          </w:tcPr>
          <w:p w:rsidR="00753B60" w:rsidRPr="00BB2051" w:rsidRDefault="00753B60" w:rsidP="00DD55C2">
            <w:pPr>
              <w:pStyle w:val="2"/>
              <w:ind w:left="0"/>
              <w:jc w:val="both"/>
              <w:rPr>
                <w:b/>
              </w:rPr>
            </w:pPr>
            <w:r w:rsidRPr="00BB2051">
              <w:rPr>
                <w:b/>
              </w:rPr>
              <w:t xml:space="preserve">Раздел </w:t>
            </w:r>
            <w:r w:rsidRPr="00BB2051">
              <w:rPr>
                <w:b/>
                <w:lang w:val="en-US"/>
              </w:rPr>
              <w:t>IV</w:t>
            </w:r>
            <w:r w:rsidR="00A80390" w:rsidRPr="00BB2051">
              <w:rPr>
                <w:b/>
              </w:rPr>
              <w:t xml:space="preserve">. </w:t>
            </w:r>
            <w:r w:rsidR="00DD55C2" w:rsidRPr="00BB2051">
              <w:rPr>
                <w:b/>
              </w:rPr>
              <w:t>Учитель</w:t>
            </w:r>
            <w:r w:rsidR="00A80390" w:rsidRPr="00BB2051">
              <w:rPr>
                <w:b/>
              </w:rPr>
              <w:t xml:space="preserve"> </w:t>
            </w:r>
            <w:r w:rsidR="00DD55C2" w:rsidRPr="00BB2051">
              <w:rPr>
                <w:b/>
              </w:rPr>
              <w:t>литературы как  организатор</w:t>
            </w:r>
            <w:r w:rsidR="00A80390" w:rsidRPr="00BB2051">
              <w:rPr>
                <w:b/>
              </w:rPr>
              <w:t xml:space="preserve"> </w:t>
            </w:r>
            <w:r w:rsidR="00DD55C2" w:rsidRPr="00BB2051">
              <w:rPr>
                <w:b/>
              </w:rPr>
              <w:t>образовательного  процесса по  предмету</w:t>
            </w:r>
          </w:p>
        </w:tc>
        <w:tc>
          <w:tcPr>
            <w:tcW w:w="564" w:type="pct"/>
          </w:tcPr>
          <w:p w:rsidR="00753B60" w:rsidRPr="00BB2051" w:rsidRDefault="005A57F3">
            <w:pPr>
              <w:jc w:val="center"/>
              <w:rPr>
                <w:sz w:val="28"/>
                <w:lang w:val="en-US"/>
              </w:rPr>
            </w:pPr>
            <w:r w:rsidRPr="00BB2051">
              <w:rPr>
                <w:sz w:val="28"/>
                <w:lang w:val="en-US"/>
              </w:rPr>
              <w:t>1</w:t>
            </w:r>
          </w:p>
        </w:tc>
        <w:tc>
          <w:tcPr>
            <w:tcW w:w="925" w:type="pct"/>
          </w:tcPr>
          <w:p w:rsidR="00753B60" w:rsidRPr="00BB2051" w:rsidRDefault="005A57F3">
            <w:pPr>
              <w:jc w:val="center"/>
              <w:rPr>
                <w:sz w:val="28"/>
                <w:lang w:val="en-US"/>
              </w:rPr>
            </w:pPr>
            <w:r w:rsidRPr="00BB2051">
              <w:rPr>
                <w:sz w:val="28"/>
                <w:lang w:val="en-US"/>
              </w:rPr>
              <w:t>1</w:t>
            </w:r>
          </w:p>
        </w:tc>
      </w:tr>
      <w:tr w:rsidR="00753B60" w:rsidRPr="00BB2051">
        <w:trPr>
          <w:cantSplit/>
        </w:trPr>
        <w:tc>
          <w:tcPr>
            <w:tcW w:w="3511" w:type="pct"/>
          </w:tcPr>
          <w:p w:rsidR="00753B60" w:rsidRPr="00BB2051" w:rsidRDefault="00753B60" w:rsidP="00835920">
            <w:pPr>
              <w:jc w:val="both"/>
              <w:rPr>
                <w:b/>
                <w:sz w:val="28"/>
              </w:rPr>
            </w:pPr>
            <w:r w:rsidRPr="00BB2051">
              <w:rPr>
                <w:b/>
                <w:sz w:val="28"/>
              </w:rPr>
              <w:t xml:space="preserve">Раздел </w:t>
            </w:r>
            <w:r w:rsidRPr="00BB2051">
              <w:rPr>
                <w:b/>
                <w:sz w:val="28"/>
                <w:lang w:val="en-US"/>
              </w:rPr>
              <w:t>V</w:t>
            </w:r>
            <w:r w:rsidR="00A80390" w:rsidRPr="00BB2051">
              <w:rPr>
                <w:b/>
                <w:sz w:val="28"/>
              </w:rPr>
              <w:t xml:space="preserve">. </w:t>
            </w:r>
            <w:r w:rsidR="00DD55C2" w:rsidRPr="00BB2051">
              <w:rPr>
                <w:b/>
                <w:sz w:val="28"/>
                <w:szCs w:val="28"/>
              </w:rPr>
              <w:t>Литературное развитие читателя-ученика</w:t>
            </w:r>
          </w:p>
        </w:tc>
        <w:tc>
          <w:tcPr>
            <w:tcW w:w="564" w:type="pct"/>
          </w:tcPr>
          <w:p w:rsidR="00753B60" w:rsidRPr="00BB2051" w:rsidRDefault="005A57F3" w:rsidP="005A57F3">
            <w:pPr>
              <w:jc w:val="center"/>
              <w:rPr>
                <w:sz w:val="28"/>
                <w:lang w:val="en-US"/>
              </w:rPr>
            </w:pPr>
            <w:r w:rsidRPr="00BB2051">
              <w:rPr>
                <w:sz w:val="28"/>
                <w:lang w:val="en-US"/>
              </w:rPr>
              <w:t>1</w:t>
            </w:r>
          </w:p>
        </w:tc>
        <w:tc>
          <w:tcPr>
            <w:tcW w:w="925" w:type="pct"/>
          </w:tcPr>
          <w:p w:rsidR="00753B60" w:rsidRPr="00BB2051" w:rsidRDefault="005A57F3">
            <w:pPr>
              <w:jc w:val="center"/>
              <w:rPr>
                <w:sz w:val="28"/>
                <w:lang w:val="en-US"/>
              </w:rPr>
            </w:pPr>
            <w:r w:rsidRPr="00BB2051">
              <w:rPr>
                <w:sz w:val="28"/>
                <w:lang w:val="en-US"/>
              </w:rPr>
              <w:t>1</w:t>
            </w:r>
          </w:p>
        </w:tc>
      </w:tr>
      <w:tr w:rsidR="00753B60" w:rsidRPr="00BB2051">
        <w:trPr>
          <w:cantSplit/>
        </w:trPr>
        <w:tc>
          <w:tcPr>
            <w:tcW w:w="3511" w:type="pct"/>
          </w:tcPr>
          <w:p w:rsidR="000B3762" w:rsidRPr="00BB2051" w:rsidRDefault="00753B60" w:rsidP="00622337">
            <w:pPr>
              <w:jc w:val="both"/>
              <w:rPr>
                <w:b/>
                <w:sz w:val="28"/>
              </w:rPr>
            </w:pPr>
            <w:r w:rsidRPr="00BB2051">
              <w:rPr>
                <w:b/>
                <w:sz w:val="28"/>
              </w:rPr>
              <w:t xml:space="preserve">Раздел </w:t>
            </w:r>
            <w:r w:rsidR="000B3762" w:rsidRPr="00BB2051">
              <w:rPr>
                <w:b/>
                <w:sz w:val="28"/>
                <w:szCs w:val="28"/>
                <w:lang w:val="en-US"/>
              </w:rPr>
              <w:t>VI</w:t>
            </w:r>
            <w:r w:rsidR="00A80390" w:rsidRPr="00BB2051">
              <w:rPr>
                <w:b/>
                <w:sz w:val="28"/>
                <w:szCs w:val="28"/>
              </w:rPr>
              <w:t xml:space="preserve">. </w:t>
            </w:r>
            <w:r w:rsidR="00622337" w:rsidRPr="00BB2051">
              <w:rPr>
                <w:b/>
                <w:sz w:val="28"/>
              </w:rPr>
              <w:t xml:space="preserve">Содержание  и  этапы  литературного  образования  в  </w:t>
            </w:r>
            <w:r w:rsidR="009F0F3C" w:rsidRPr="00BB2051">
              <w:rPr>
                <w:b/>
                <w:sz w:val="28"/>
              </w:rPr>
              <w:t>учреждения</w:t>
            </w:r>
            <w:r w:rsidR="00A80390" w:rsidRPr="00BB2051">
              <w:rPr>
                <w:b/>
                <w:sz w:val="28"/>
              </w:rPr>
              <w:t>х</w:t>
            </w:r>
            <w:r w:rsidR="009F0F3C" w:rsidRPr="00BB2051">
              <w:rPr>
                <w:b/>
                <w:sz w:val="28"/>
              </w:rPr>
              <w:t xml:space="preserve"> общего среднего образования</w:t>
            </w:r>
          </w:p>
          <w:p w:rsidR="00753B60" w:rsidRPr="00BB2051" w:rsidRDefault="00753B60">
            <w:pPr>
              <w:jc w:val="both"/>
              <w:rPr>
                <w:b/>
                <w:sz w:val="28"/>
              </w:rPr>
            </w:pPr>
          </w:p>
        </w:tc>
        <w:tc>
          <w:tcPr>
            <w:tcW w:w="564" w:type="pct"/>
          </w:tcPr>
          <w:p w:rsidR="00753B60" w:rsidRPr="00BB2051" w:rsidRDefault="00D40432" w:rsidP="005A57F3">
            <w:pPr>
              <w:jc w:val="center"/>
              <w:rPr>
                <w:sz w:val="28"/>
                <w:lang w:val="en-US"/>
              </w:rPr>
            </w:pPr>
            <w:r w:rsidRPr="00BB2051">
              <w:rPr>
                <w:sz w:val="28"/>
                <w:lang w:val="en-US"/>
              </w:rPr>
              <w:t>1</w:t>
            </w:r>
          </w:p>
        </w:tc>
        <w:tc>
          <w:tcPr>
            <w:tcW w:w="925" w:type="pct"/>
          </w:tcPr>
          <w:p w:rsidR="00753B60" w:rsidRPr="00BB2051" w:rsidRDefault="000B3762">
            <w:pPr>
              <w:jc w:val="center"/>
              <w:rPr>
                <w:sz w:val="28"/>
                <w:lang w:val="en-US"/>
              </w:rPr>
            </w:pPr>
            <w:r w:rsidRPr="00BB2051">
              <w:rPr>
                <w:sz w:val="28"/>
                <w:lang w:val="en-US"/>
              </w:rPr>
              <w:t>2</w:t>
            </w:r>
          </w:p>
        </w:tc>
      </w:tr>
      <w:tr w:rsidR="00753B60" w:rsidRPr="00BB2051">
        <w:trPr>
          <w:cantSplit/>
        </w:trPr>
        <w:tc>
          <w:tcPr>
            <w:tcW w:w="3511" w:type="pct"/>
          </w:tcPr>
          <w:p w:rsidR="00753B60" w:rsidRPr="00BB2051" w:rsidRDefault="00753B60" w:rsidP="00A80390">
            <w:pPr>
              <w:jc w:val="both"/>
              <w:rPr>
                <w:b/>
                <w:sz w:val="28"/>
              </w:rPr>
            </w:pPr>
            <w:r w:rsidRPr="00BB2051">
              <w:rPr>
                <w:b/>
                <w:sz w:val="28"/>
              </w:rPr>
              <w:t xml:space="preserve">Раздел </w:t>
            </w:r>
            <w:r w:rsidRPr="00BB2051">
              <w:rPr>
                <w:b/>
                <w:sz w:val="28"/>
                <w:lang w:val="en-US"/>
              </w:rPr>
              <w:t>VII</w:t>
            </w:r>
            <w:r w:rsidR="00A80390" w:rsidRPr="00BB2051">
              <w:rPr>
                <w:b/>
                <w:sz w:val="28"/>
              </w:rPr>
              <w:t xml:space="preserve">. </w:t>
            </w:r>
            <w:r w:rsidR="00622337" w:rsidRPr="00BB2051">
              <w:rPr>
                <w:b/>
                <w:sz w:val="28"/>
              </w:rPr>
              <w:t xml:space="preserve">Методы  и  приёмы  изучения  литературы  </w:t>
            </w:r>
            <w:r w:rsidR="009F0F3C" w:rsidRPr="00BB2051">
              <w:rPr>
                <w:b/>
                <w:sz w:val="28"/>
              </w:rPr>
              <w:t xml:space="preserve">в  </w:t>
            </w:r>
            <w:r w:rsidR="00A80390" w:rsidRPr="00BB2051">
              <w:rPr>
                <w:b/>
                <w:sz w:val="28"/>
              </w:rPr>
              <w:t xml:space="preserve">системе </w:t>
            </w:r>
            <w:r w:rsidR="009F0F3C" w:rsidRPr="00BB2051">
              <w:rPr>
                <w:b/>
                <w:sz w:val="28"/>
              </w:rPr>
              <w:t>общего образования</w:t>
            </w:r>
          </w:p>
        </w:tc>
        <w:tc>
          <w:tcPr>
            <w:tcW w:w="564" w:type="pct"/>
          </w:tcPr>
          <w:p w:rsidR="00753B60" w:rsidRPr="00BB2051" w:rsidRDefault="00D40432">
            <w:pPr>
              <w:jc w:val="center"/>
              <w:rPr>
                <w:sz w:val="28"/>
                <w:lang w:val="en-US"/>
              </w:rPr>
            </w:pPr>
            <w:r w:rsidRPr="00BB2051">
              <w:rPr>
                <w:sz w:val="28"/>
                <w:lang w:val="en-US"/>
              </w:rPr>
              <w:t>2</w:t>
            </w:r>
          </w:p>
        </w:tc>
        <w:tc>
          <w:tcPr>
            <w:tcW w:w="925" w:type="pct"/>
          </w:tcPr>
          <w:p w:rsidR="00753B60" w:rsidRPr="00BB2051" w:rsidRDefault="00D40432">
            <w:pPr>
              <w:jc w:val="center"/>
              <w:rPr>
                <w:sz w:val="28"/>
                <w:lang w:val="en-US"/>
              </w:rPr>
            </w:pPr>
            <w:r w:rsidRPr="00BB2051">
              <w:rPr>
                <w:sz w:val="28"/>
                <w:lang w:val="en-US"/>
              </w:rPr>
              <w:t>2</w:t>
            </w:r>
          </w:p>
        </w:tc>
      </w:tr>
      <w:tr w:rsidR="00753B60" w:rsidRPr="00BB2051">
        <w:trPr>
          <w:cantSplit/>
        </w:trPr>
        <w:tc>
          <w:tcPr>
            <w:tcW w:w="3511" w:type="pct"/>
          </w:tcPr>
          <w:p w:rsidR="00753B60" w:rsidRPr="00BB2051" w:rsidRDefault="00753B60" w:rsidP="00835920">
            <w:pPr>
              <w:jc w:val="both"/>
              <w:rPr>
                <w:b/>
                <w:sz w:val="28"/>
              </w:rPr>
            </w:pPr>
            <w:r w:rsidRPr="00BB2051">
              <w:rPr>
                <w:b/>
                <w:sz w:val="28"/>
                <w:szCs w:val="28"/>
              </w:rPr>
              <w:t xml:space="preserve">Раздел </w:t>
            </w:r>
            <w:r w:rsidRPr="00BB2051">
              <w:rPr>
                <w:b/>
                <w:sz w:val="28"/>
                <w:szCs w:val="28"/>
                <w:lang w:val="en-US"/>
              </w:rPr>
              <w:t>VIII</w:t>
            </w:r>
            <w:r w:rsidR="00A80390" w:rsidRPr="00BB2051">
              <w:rPr>
                <w:b/>
                <w:sz w:val="28"/>
                <w:szCs w:val="28"/>
              </w:rPr>
              <w:t xml:space="preserve">. </w:t>
            </w:r>
            <w:r w:rsidR="00622337" w:rsidRPr="00BB2051">
              <w:rPr>
                <w:b/>
                <w:sz w:val="28"/>
                <w:szCs w:val="28"/>
              </w:rPr>
              <w:t>Основные  этапы  изучения</w:t>
            </w:r>
            <w:r w:rsidR="00A80390" w:rsidRPr="00BB2051">
              <w:rPr>
                <w:b/>
                <w:sz w:val="28"/>
                <w:szCs w:val="28"/>
              </w:rPr>
              <w:t xml:space="preserve"> </w:t>
            </w:r>
            <w:r w:rsidR="00622337" w:rsidRPr="00BB2051">
              <w:rPr>
                <w:b/>
                <w:sz w:val="28"/>
                <w:szCs w:val="28"/>
              </w:rPr>
              <w:t xml:space="preserve">литературных  произведений  </w:t>
            </w:r>
            <w:r w:rsidR="009F0F3C" w:rsidRPr="00BB2051">
              <w:rPr>
                <w:b/>
                <w:sz w:val="28"/>
              </w:rPr>
              <w:t>в  учреждения</w:t>
            </w:r>
            <w:r w:rsidR="00A80390" w:rsidRPr="00BB2051">
              <w:rPr>
                <w:b/>
                <w:sz w:val="28"/>
              </w:rPr>
              <w:t>х</w:t>
            </w:r>
            <w:r w:rsidR="009F0F3C" w:rsidRPr="00BB2051">
              <w:rPr>
                <w:b/>
                <w:sz w:val="28"/>
              </w:rPr>
              <w:t xml:space="preserve"> общего среднего образования </w:t>
            </w:r>
          </w:p>
        </w:tc>
        <w:tc>
          <w:tcPr>
            <w:tcW w:w="564" w:type="pct"/>
          </w:tcPr>
          <w:p w:rsidR="00753B60" w:rsidRPr="00BB2051" w:rsidRDefault="00D40432">
            <w:pPr>
              <w:jc w:val="center"/>
              <w:rPr>
                <w:sz w:val="28"/>
                <w:lang w:val="en-US"/>
              </w:rPr>
            </w:pPr>
            <w:r w:rsidRPr="00BB2051">
              <w:rPr>
                <w:sz w:val="28"/>
                <w:lang w:val="en-US"/>
              </w:rPr>
              <w:t>2</w:t>
            </w:r>
          </w:p>
        </w:tc>
        <w:tc>
          <w:tcPr>
            <w:tcW w:w="925" w:type="pct"/>
          </w:tcPr>
          <w:p w:rsidR="00753B60" w:rsidRPr="00BB2051" w:rsidRDefault="00D40432">
            <w:pPr>
              <w:jc w:val="center"/>
              <w:rPr>
                <w:sz w:val="28"/>
                <w:lang w:val="en-US"/>
              </w:rPr>
            </w:pPr>
            <w:r w:rsidRPr="00BB2051">
              <w:rPr>
                <w:sz w:val="28"/>
                <w:lang w:val="en-US"/>
              </w:rPr>
              <w:t>2</w:t>
            </w:r>
          </w:p>
        </w:tc>
      </w:tr>
      <w:tr w:rsidR="00753B60" w:rsidRPr="00BB2051">
        <w:trPr>
          <w:cantSplit/>
        </w:trPr>
        <w:tc>
          <w:tcPr>
            <w:tcW w:w="3511" w:type="pct"/>
          </w:tcPr>
          <w:p w:rsidR="00753B60" w:rsidRPr="00BB2051" w:rsidRDefault="00CB3685">
            <w:pPr>
              <w:jc w:val="both"/>
              <w:rPr>
                <w:b/>
                <w:sz w:val="28"/>
              </w:rPr>
            </w:pPr>
            <w:r w:rsidRPr="00BB2051">
              <w:rPr>
                <w:b/>
                <w:sz w:val="28"/>
              </w:rPr>
              <w:t xml:space="preserve">Раздел </w:t>
            </w:r>
            <w:r w:rsidRPr="00BB2051">
              <w:rPr>
                <w:b/>
                <w:sz w:val="28"/>
                <w:lang w:val="be-BY"/>
              </w:rPr>
              <w:t>І</w:t>
            </w:r>
            <w:r w:rsidRPr="00BB2051">
              <w:rPr>
                <w:b/>
                <w:sz w:val="28"/>
                <w:lang w:val="en-US"/>
              </w:rPr>
              <w:t>X</w:t>
            </w:r>
            <w:r w:rsidR="00A80390" w:rsidRPr="00BB2051">
              <w:rPr>
                <w:b/>
                <w:sz w:val="28"/>
              </w:rPr>
              <w:t>.</w:t>
            </w:r>
            <w:r w:rsidRPr="00BB2051">
              <w:rPr>
                <w:b/>
                <w:sz w:val="28"/>
              </w:rPr>
              <w:t xml:space="preserve"> Восприятие  и  изучение  художественных  произведений в  их  родовой  специфике</w:t>
            </w:r>
          </w:p>
        </w:tc>
        <w:tc>
          <w:tcPr>
            <w:tcW w:w="564" w:type="pct"/>
          </w:tcPr>
          <w:p w:rsidR="00753B60" w:rsidRPr="00BB2051" w:rsidRDefault="00D40432">
            <w:pPr>
              <w:jc w:val="center"/>
              <w:rPr>
                <w:sz w:val="28"/>
                <w:lang w:val="en-US"/>
              </w:rPr>
            </w:pPr>
            <w:r w:rsidRPr="00BB2051">
              <w:rPr>
                <w:sz w:val="28"/>
                <w:lang w:val="en-US"/>
              </w:rPr>
              <w:t>2</w:t>
            </w:r>
          </w:p>
        </w:tc>
        <w:tc>
          <w:tcPr>
            <w:tcW w:w="925" w:type="pct"/>
          </w:tcPr>
          <w:p w:rsidR="00753B60" w:rsidRPr="00BB2051" w:rsidRDefault="00D40432">
            <w:pPr>
              <w:jc w:val="center"/>
              <w:rPr>
                <w:sz w:val="28"/>
                <w:lang w:val="en-US"/>
              </w:rPr>
            </w:pPr>
            <w:r w:rsidRPr="00BB2051">
              <w:rPr>
                <w:sz w:val="28"/>
                <w:lang w:val="en-US"/>
              </w:rPr>
              <w:t>2</w:t>
            </w:r>
          </w:p>
        </w:tc>
      </w:tr>
      <w:tr w:rsidR="00622337" w:rsidRPr="00BB2051">
        <w:trPr>
          <w:cantSplit/>
        </w:trPr>
        <w:tc>
          <w:tcPr>
            <w:tcW w:w="3511" w:type="pct"/>
          </w:tcPr>
          <w:p w:rsidR="00622337" w:rsidRPr="00BB2051" w:rsidRDefault="00CB3685" w:rsidP="004F30BC">
            <w:pPr>
              <w:jc w:val="both"/>
              <w:rPr>
                <w:b/>
                <w:sz w:val="28"/>
              </w:rPr>
            </w:pPr>
            <w:r w:rsidRPr="00BB2051">
              <w:rPr>
                <w:b/>
                <w:sz w:val="28"/>
              </w:rPr>
              <w:t xml:space="preserve">Раздел </w:t>
            </w:r>
            <w:r w:rsidRPr="00BB2051">
              <w:rPr>
                <w:b/>
                <w:sz w:val="28"/>
                <w:lang w:val="en-US"/>
              </w:rPr>
              <w:t>X</w:t>
            </w:r>
            <w:r w:rsidR="00A80390" w:rsidRPr="00BB2051">
              <w:rPr>
                <w:b/>
                <w:sz w:val="28"/>
              </w:rPr>
              <w:t>.</w:t>
            </w:r>
            <w:r w:rsidRPr="00BB2051">
              <w:rPr>
                <w:b/>
                <w:sz w:val="28"/>
              </w:rPr>
              <w:t xml:space="preserve"> Вопросы  истории  литературы  </w:t>
            </w:r>
            <w:r w:rsidR="009F0F3C" w:rsidRPr="00BB2051">
              <w:rPr>
                <w:b/>
                <w:sz w:val="28"/>
              </w:rPr>
              <w:t xml:space="preserve">в  </w:t>
            </w:r>
            <w:r w:rsidR="004F30BC" w:rsidRPr="00BB2051">
              <w:rPr>
                <w:b/>
                <w:sz w:val="28"/>
              </w:rPr>
              <w:t xml:space="preserve">школьном курсе </w:t>
            </w:r>
          </w:p>
        </w:tc>
        <w:tc>
          <w:tcPr>
            <w:tcW w:w="564" w:type="pct"/>
          </w:tcPr>
          <w:p w:rsidR="00622337" w:rsidRPr="00BB2051" w:rsidRDefault="00D40432">
            <w:pPr>
              <w:jc w:val="center"/>
              <w:rPr>
                <w:sz w:val="28"/>
                <w:lang w:val="en-US"/>
              </w:rPr>
            </w:pPr>
            <w:r w:rsidRPr="00BB2051">
              <w:rPr>
                <w:sz w:val="28"/>
                <w:lang w:val="en-US"/>
              </w:rPr>
              <w:t>1</w:t>
            </w:r>
          </w:p>
        </w:tc>
        <w:tc>
          <w:tcPr>
            <w:tcW w:w="925" w:type="pct"/>
          </w:tcPr>
          <w:p w:rsidR="00622337" w:rsidRPr="00BB2051" w:rsidRDefault="00622337">
            <w:pPr>
              <w:jc w:val="center"/>
              <w:rPr>
                <w:sz w:val="28"/>
              </w:rPr>
            </w:pPr>
          </w:p>
        </w:tc>
      </w:tr>
      <w:tr w:rsidR="00622337" w:rsidRPr="00BB2051">
        <w:trPr>
          <w:cantSplit/>
        </w:trPr>
        <w:tc>
          <w:tcPr>
            <w:tcW w:w="3511" w:type="pct"/>
          </w:tcPr>
          <w:p w:rsidR="00CB3685" w:rsidRPr="00BB2051" w:rsidRDefault="00CB3685" w:rsidP="00CB3685">
            <w:pPr>
              <w:pStyle w:val="6"/>
              <w:jc w:val="both"/>
            </w:pPr>
            <w:r w:rsidRPr="00BB2051">
              <w:t>Раздел</w:t>
            </w:r>
            <w:r w:rsidRPr="00BB2051">
              <w:rPr>
                <w:lang w:val="en-US"/>
              </w:rPr>
              <w:t>X</w:t>
            </w:r>
            <w:r w:rsidRPr="00BB2051">
              <w:rPr>
                <w:lang w:val="be-BY"/>
              </w:rPr>
              <w:t>І</w:t>
            </w:r>
            <w:r w:rsidRPr="00BB2051">
              <w:t>.</w:t>
            </w:r>
            <w:r w:rsidRPr="00BB2051">
              <w:rPr>
                <w:b w:val="0"/>
              </w:rPr>
              <w:t> </w:t>
            </w:r>
            <w:r w:rsidRPr="00BB2051">
              <w:t>Т</w:t>
            </w:r>
            <w:r w:rsidR="009F0F3C" w:rsidRPr="00BB2051">
              <w:t>еория  литературы  в учреждениях общего среднего образования</w:t>
            </w:r>
          </w:p>
          <w:p w:rsidR="00622337" w:rsidRPr="00BB2051" w:rsidRDefault="00622337">
            <w:pPr>
              <w:jc w:val="both"/>
              <w:rPr>
                <w:b/>
                <w:sz w:val="28"/>
              </w:rPr>
            </w:pPr>
          </w:p>
        </w:tc>
        <w:tc>
          <w:tcPr>
            <w:tcW w:w="564" w:type="pct"/>
          </w:tcPr>
          <w:p w:rsidR="00622337" w:rsidRPr="00BB2051" w:rsidRDefault="00D40432">
            <w:pPr>
              <w:jc w:val="center"/>
              <w:rPr>
                <w:sz w:val="28"/>
                <w:lang w:val="en-US"/>
              </w:rPr>
            </w:pPr>
            <w:r w:rsidRPr="00BB2051">
              <w:rPr>
                <w:sz w:val="28"/>
                <w:lang w:val="en-US"/>
              </w:rPr>
              <w:t>1</w:t>
            </w:r>
          </w:p>
        </w:tc>
        <w:tc>
          <w:tcPr>
            <w:tcW w:w="925" w:type="pct"/>
          </w:tcPr>
          <w:p w:rsidR="00622337" w:rsidRPr="00BB2051" w:rsidRDefault="00622337">
            <w:pPr>
              <w:jc w:val="center"/>
              <w:rPr>
                <w:sz w:val="28"/>
              </w:rPr>
            </w:pPr>
          </w:p>
        </w:tc>
      </w:tr>
      <w:tr w:rsidR="00622337" w:rsidRPr="00BB2051">
        <w:trPr>
          <w:cantSplit/>
        </w:trPr>
        <w:tc>
          <w:tcPr>
            <w:tcW w:w="3511" w:type="pct"/>
          </w:tcPr>
          <w:p w:rsidR="00622337" w:rsidRPr="00BB2051" w:rsidRDefault="00CB3685" w:rsidP="004F30BC">
            <w:pPr>
              <w:jc w:val="both"/>
              <w:rPr>
                <w:b/>
                <w:sz w:val="28"/>
              </w:rPr>
            </w:pPr>
            <w:r w:rsidRPr="00BB2051">
              <w:rPr>
                <w:b/>
                <w:sz w:val="28"/>
              </w:rPr>
              <w:t xml:space="preserve">Раздел </w:t>
            </w:r>
            <w:r w:rsidRPr="00BB2051">
              <w:rPr>
                <w:b/>
                <w:sz w:val="28"/>
                <w:lang w:val="en-US"/>
              </w:rPr>
              <w:t>X</w:t>
            </w:r>
            <w:r w:rsidRPr="00BB2051">
              <w:rPr>
                <w:b/>
                <w:sz w:val="28"/>
                <w:lang w:val="be-BY"/>
              </w:rPr>
              <w:t>ІІ. </w:t>
            </w:r>
            <w:r w:rsidRPr="00BB2051">
              <w:rPr>
                <w:b/>
                <w:sz w:val="28"/>
              </w:rPr>
              <w:t xml:space="preserve">Урок  литературы в </w:t>
            </w:r>
            <w:r w:rsidR="004F30BC" w:rsidRPr="00BB2051">
              <w:rPr>
                <w:b/>
                <w:sz w:val="28"/>
              </w:rPr>
              <w:t>современной школе</w:t>
            </w:r>
          </w:p>
        </w:tc>
        <w:tc>
          <w:tcPr>
            <w:tcW w:w="564" w:type="pct"/>
          </w:tcPr>
          <w:p w:rsidR="00622337" w:rsidRPr="00BB2051" w:rsidRDefault="00D40432">
            <w:pPr>
              <w:jc w:val="center"/>
              <w:rPr>
                <w:sz w:val="28"/>
                <w:lang w:val="en-US"/>
              </w:rPr>
            </w:pPr>
            <w:r w:rsidRPr="00BB2051">
              <w:rPr>
                <w:sz w:val="28"/>
                <w:lang w:val="en-US"/>
              </w:rPr>
              <w:t>1</w:t>
            </w:r>
          </w:p>
        </w:tc>
        <w:tc>
          <w:tcPr>
            <w:tcW w:w="925" w:type="pct"/>
          </w:tcPr>
          <w:p w:rsidR="00622337" w:rsidRPr="00BB2051" w:rsidRDefault="00D40432">
            <w:pPr>
              <w:jc w:val="center"/>
              <w:rPr>
                <w:sz w:val="28"/>
                <w:lang w:val="en-US"/>
              </w:rPr>
            </w:pPr>
            <w:r w:rsidRPr="00BB2051">
              <w:rPr>
                <w:sz w:val="28"/>
                <w:lang w:val="en-US"/>
              </w:rPr>
              <w:t>2</w:t>
            </w:r>
          </w:p>
        </w:tc>
      </w:tr>
      <w:tr w:rsidR="00622337" w:rsidRPr="00BB2051">
        <w:trPr>
          <w:cantSplit/>
        </w:trPr>
        <w:tc>
          <w:tcPr>
            <w:tcW w:w="3511" w:type="pct"/>
          </w:tcPr>
          <w:p w:rsidR="00F661B4" w:rsidRPr="00BB2051" w:rsidRDefault="00F661B4" w:rsidP="00A80390">
            <w:pPr>
              <w:pStyle w:val="8"/>
              <w:ind w:firstLine="0"/>
              <w:jc w:val="both"/>
              <w:rPr>
                <w:b/>
              </w:rPr>
            </w:pPr>
            <w:r w:rsidRPr="00BB2051">
              <w:rPr>
                <w:b/>
              </w:rPr>
              <w:lastRenderedPageBreak/>
              <w:t xml:space="preserve">Раздел </w:t>
            </w:r>
            <w:r w:rsidRPr="00BB2051">
              <w:rPr>
                <w:b/>
                <w:lang w:val="en-US"/>
              </w:rPr>
              <w:t>X</w:t>
            </w:r>
            <w:r w:rsidRPr="00BB2051">
              <w:rPr>
                <w:b/>
                <w:lang w:val="be-BY"/>
              </w:rPr>
              <w:t>ІІ</w:t>
            </w:r>
            <w:r w:rsidRPr="00BB2051">
              <w:rPr>
                <w:b/>
                <w:lang w:val="en-US"/>
              </w:rPr>
              <w:t>I</w:t>
            </w:r>
            <w:r w:rsidRPr="00BB2051">
              <w:rPr>
                <w:b/>
                <w:lang w:val="be-BY"/>
              </w:rPr>
              <w:t>. </w:t>
            </w:r>
            <w:r w:rsidRPr="00BB2051">
              <w:rPr>
                <w:b/>
              </w:rPr>
              <w:t>Развитие речи учащихся в системе литературного образования</w:t>
            </w:r>
          </w:p>
          <w:p w:rsidR="00622337" w:rsidRPr="00BB2051" w:rsidRDefault="00622337">
            <w:pPr>
              <w:jc w:val="both"/>
              <w:rPr>
                <w:b/>
                <w:sz w:val="28"/>
              </w:rPr>
            </w:pPr>
          </w:p>
        </w:tc>
        <w:tc>
          <w:tcPr>
            <w:tcW w:w="564" w:type="pct"/>
          </w:tcPr>
          <w:p w:rsidR="00622337" w:rsidRPr="00BB2051" w:rsidRDefault="00D40432">
            <w:pPr>
              <w:jc w:val="center"/>
              <w:rPr>
                <w:sz w:val="28"/>
                <w:lang w:val="en-US"/>
              </w:rPr>
            </w:pPr>
            <w:r w:rsidRPr="00BB2051">
              <w:rPr>
                <w:sz w:val="28"/>
                <w:lang w:val="en-US"/>
              </w:rPr>
              <w:t>1</w:t>
            </w:r>
          </w:p>
        </w:tc>
        <w:tc>
          <w:tcPr>
            <w:tcW w:w="925" w:type="pct"/>
          </w:tcPr>
          <w:p w:rsidR="00622337" w:rsidRPr="00BB2051" w:rsidRDefault="00622337">
            <w:pPr>
              <w:jc w:val="center"/>
              <w:rPr>
                <w:sz w:val="28"/>
              </w:rPr>
            </w:pPr>
          </w:p>
        </w:tc>
      </w:tr>
      <w:tr w:rsidR="00622337" w:rsidRPr="00BB2051">
        <w:trPr>
          <w:cantSplit/>
        </w:trPr>
        <w:tc>
          <w:tcPr>
            <w:tcW w:w="3511" w:type="pct"/>
          </w:tcPr>
          <w:p w:rsidR="00622337" w:rsidRPr="00BB2051" w:rsidRDefault="00F661B4">
            <w:pPr>
              <w:jc w:val="both"/>
              <w:rPr>
                <w:b/>
                <w:sz w:val="28"/>
                <w:szCs w:val="28"/>
              </w:rPr>
            </w:pPr>
            <w:r w:rsidRPr="00BB2051">
              <w:rPr>
                <w:b/>
                <w:sz w:val="28"/>
                <w:szCs w:val="28"/>
              </w:rPr>
              <w:t xml:space="preserve">Раздел </w:t>
            </w:r>
            <w:r w:rsidRPr="00BB2051">
              <w:rPr>
                <w:b/>
                <w:sz w:val="28"/>
                <w:szCs w:val="28"/>
                <w:lang w:val="en-US"/>
              </w:rPr>
              <w:t>XIV</w:t>
            </w:r>
            <w:r w:rsidRPr="00BB2051">
              <w:rPr>
                <w:b/>
                <w:sz w:val="28"/>
                <w:szCs w:val="28"/>
              </w:rPr>
              <w:t>. Литературное   творчество  учащихся</w:t>
            </w:r>
          </w:p>
        </w:tc>
        <w:tc>
          <w:tcPr>
            <w:tcW w:w="564" w:type="pct"/>
          </w:tcPr>
          <w:p w:rsidR="00622337" w:rsidRPr="00BB2051" w:rsidRDefault="00D40432">
            <w:pPr>
              <w:jc w:val="center"/>
              <w:rPr>
                <w:sz w:val="28"/>
                <w:lang w:val="en-US"/>
              </w:rPr>
            </w:pPr>
            <w:r w:rsidRPr="00BB2051">
              <w:rPr>
                <w:sz w:val="28"/>
                <w:lang w:val="en-US"/>
              </w:rPr>
              <w:t>1</w:t>
            </w:r>
          </w:p>
        </w:tc>
        <w:tc>
          <w:tcPr>
            <w:tcW w:w="925" w:type="pct"/>
          </w:tcPr>
          <w:p w:rsidR="00622337" w:rsidRPr="00BB2051" w:rsidRDefault="00622337">
            <w:pPr>
              <w:jc w:val="center"/>
              <w:rPr>
                <w:sz w:val="28"/>
              </w:rPr>
            </w:pPr>
          </w:p>
        </w:tc>
      </w:tr>
      <w:tr w:rsidR="00622337" w:rsidRPr="00BB2051">
        <w:trPr>
          <w:cantSplit/>
        </w:trPr>
        <w:tc>
          <w:tcPr>
            <w:tcW w:w="3511" w:type="pct"/>
          </w:tcPr>
          <w:p w:rsidR="00F661B4" w:rsidRPr="00BB2051" w:rsidRDefault="00F661B4" w:rsidP="00A80390">
            <w:pPr>
              <w:pStyle w:val="6"/>
              <w:jc w:val="both"/>
            </w:pPr>
            <w:r w:rsidRPr="00BB2051">
              <w:t>Раздел</w:t>
            </w:r>
            <w:r w:rsidRPr="00BB2051">
              <w:rPr>
                <w:lang w:val="en-US"/>
              </w:rPr>
              <w:t>XV</w:t>
            </w:r>
            <w:r w:rsidRPr="00BB2051">
              <w:t>.</w:t>
            </w:r>
            <w:r w:rsidRPr="00BB2051">
              <w:rPr>
                <w:b w:val="0"/>
              </w:rPr>
              <w:t> </w:t>
            </w:r>
            <w:r w:rsidRPr="00BB2051">
              <w:t>Внеклассная  и  внешкольная  работа  по  литературе</w:t>
            </w:r>
          </w:p>
          <w:p w:rsidR="00622337" w:rsidRPr="00BB2051" w:rsidRDefault="00622337">
            <w:pPr>
              <w:jc w:val="both"/>
              <w:rPr>
                <w:b/>
                <w:sz w:val="28"/>
              </w:rPr>
            </w:pPr>
          </w:p>
        </w:tc>
        <w:tc>
          <w:tcPr>
            <w:tcW w:w="564" w:type="pct"/>
          </w:tcPr>
          <w:p w:rsidR="00622337" w:rsidRPr="00BB2051" w:rsidRDefault="00D40432">
            <w:pPr>
              <w:jc w:val="center"/>
              <w:rPr>
                <w:sz w:val="28"/>
                <w:lang w:val="en-US"/>
              </w:rPr>
            </w:pPr>
            <w:r w:rsidRPr="00BB2051">
              <w:rPr>
                <w:sz w:val="28"/>
                <w:lang w:val="en-US"/>
              </w:rPr>
              <w:t>1</w:t>
            </w:r>
          </w:p>
        </w:tc>
        <w:tc>
          <w:tcPr>
            <w:tcW w:w="925" w:type="pct"/>
          </w:tcPr>
          <w:p w:rsidR="00622337" w:rsidRPr="00BB2051" w:rsidRDefault="00622337">
            <w:pPr>
              <w:jc w:val="center"/>
              <w:rPr>
                <w:sz w:val="28"/>
              </w:rPr>
            </w:pPr>
          </w:p>
        </w:tc>
      </w:tr>
      <w:tr w:rsidR="00622337" w:rsidRPr="00BB2051">
        <w:trPr>
          <w:cantSplit/>
        </w:trPr>
        <w:tc>
          <w:tcPr>
            <w:tcW w:w="3511" w:type="pct"/>
          </w:tcPr>
          <w:p w:rsidR="00622337" w:rsidRPr="00BB2051" w:rsidRDefault="00F661B4">
            <w:pPr>
              <w:jc w:val="both"/>
              <w:rPr>
                <w:b/>
                <w:sz w:val="28"/>
              </w:rPr>
            </w:pPr>
            <w:r w:rsidRPr="00BB2051">
              <w:rPr>
                <w:b/>
                <w:sz w:val="28"/>
              </w:rPr>
              <w:t xml:space="preserve">Раздел </w:t>
            </w:r>
            <w:r w:rsidRPr="00BB2051">
              <w:rPr>
                <w:b/>
                <w:sz w:val="28"/>
                <w:szCs w:val="28"/>
                <w:lang w:val="en-US"/>
              </w:rPr>
              <w:t>XVI</w:t>
            </w:r>
            <w:r w:rsidRPr="00BB2051">
              <w:rPr>
                <w:b/>
                <w:sz w:val="28"/>
                <w:szCs w:val="28"/>
              </w:rPr>
              <w:t>. Факультативные  занятия  по  литературе</w:t>
            </w:r>
          </w:p>
        </w:tc>
        <w:tc>
          <w:tcPr>
            <w:tcW w:w="564" w:type="pct"/>
          </w:tcPr>
          <w:p w:rsidR="00622337" w:rsidRPr="00BB2051" w:rsidRDefault="00D40432">
            <w:pPr>
              <w:jc w:val="center"/>
              <w:rPr>
                <w:sz w:val="28"/>
                <w:lang w:val="en-US"/>
              </w:rPr>
            </w:pPr>
            <w:r w:rsidRPr="00BB2051">
              <w:rPr>
                <w:sz w:val="28"/>
                <w:lang w:val="en-US"/>
              </w:rPr>
              <w:t>1</w:t>
            </w:r>
          </w:p>
        </w:tc>
        <w:tc>
          <w:tcPr>
            <w:tcW w:w="925" w:type="pct"/>
          </w:tcPr>
          <w:p w:rsidR="00622337" w:rsidRPr="00BB2051" w:rsidRDefault="004E47E8">
            <w:pPr>
              <w:jc w:val="center"/>
              <w:rPr>
                <w:sz w:val="28"/>
                <w:lang w:val="en-US"/>
              </w:rPr>
            </w:pPr>
            <w:r w:rsidRPr="00BB2051">
              <w:rPr>
                <w:sz w:val="28"/>
                <w:lang w:val="en-US"/>
              </w:rPr>
              <w:t>1</w:t>
            </w:r>
          </w:p>
        </w:tc>
      </w:tr>
      <w:tr w:rsidR="00622337" w:rsidRPr="00BB2051">
        <w:trPr>
          <w:cantSplit/>
        </w:trPr>
        <w:tc>
          <w:tcPr>
            <w:tcW w:w="3511" w:type="pct"/>
          </w:tcPr>
          <w:p w:rsidR="00622337" w:rsidRPr="00BB2051" w:rsidRDefault="00F661B4" w:rsidP="00477F71">
            <w:pPr>
              <w:jc w:val="both"/>
              <w:rPr>
                <w:b/>
                <w:sz w:val="28"/>
                <w:szCs w:val="28"/>
              </w:rPr>
            </w:pPr>
            <w:r w:rsidRPr="00BB2051">
              <w:rPr>
                <w:b/>
                <w:sz w:val="28"/>
                <w:szCs w:val="28"/>
              </w:rPr>
              <w:t xml:space="preserve">Раздел </w:t>
            </w:r>
            <w:r w:rsidR="00477F71" w:rsidRPr="00BB2051">
              <w:rPr>
                <w:b/>
                <w:sz w:val="28"/>
                <w:szCs w:val="28"/>
                <w:lang w:val="en-US"/>
              </w:rPr>
              <w:t>XVII</w:t>
            </w:r>
            <w:r w:rsidR="00477F71" w:rsidRPr="00BB2051">
              <w:rPr>
                <w:b/>
                <w:sz w:val="28"/>
                <w:szCs w:val="28"/>
                <w:lang w:val="be-BY"/>
              </w:rPr>
              <w:t>. </w:t>
            </w:r>
            <w:r w:rsidR="00477F71" w:rsidRPr="00BB2051">
              <w:rPr>
                <w:b/>
                <w:sz w:val="28"/>
                <w:szCs w:val="28"/>
              </w:rPr>
              <w:t>Формирование  умений  и  навыков на  уроках  литературы</w:t>
            </w:r>
          </w:p>
        </w:tc>
        <w:tc>
          <w:tcPr>
            <w:tcW w:w="564" w:type="pct"/>
          </w:tcPr>
          <w:p w:rsidR="00622337" w:rsidRPr="00BB2051" w:rsidRDefault="00D40432">
            <w:pPr>
              <w:jc w:val="center"/>
              <w:rPr>
                <w:sz w:val="28"/>
                <w:lang w:val="en-US"/>
              </w:rPr>
            </w:pPr>
            <w:r w:rsidRPr="00BB2051">
              <w:rPr>
                <w:sz w:val="28"/>
                <w:lang w:val="en-US"/>
              </w:rPr>
              <w:t>1</w:t>
            </w:r>
          </w:p>
        </w:tc>
        <w:tc>
          <w:tcPr>
            <w:tcW w:w="925" w:type="pct"/>
          </w:tcPr>
          <w:p w:rsidR="00622337" w:rsidRPr="00BB2051" w:rsidRDefault="004E47E8">
            <w:pPr>
              <w:jc w:val="center"/>
              <w:rPr>
                <w:sz w:val="28"/>
                <w:lang w:val="en-US"/>
              </w:rPr>
            </w:pPr>
            <w:r w:rsidRPr="00BB2051">
              <w:rPr>
                <w:sz w:val="28"/>
                <w:lang w:val="en-US"/>
              </w:rPr>
              <w:t>1</w:t>
            </w:r>
          </w:p>
        </w:tc>
      </w:tr>
      <w:tr w:rsidR="00BE3640" w:rsidRPr="00BB2051">
        <w:trPr>
          <w:cantSplit/>
        </w:trPr>
        <w:tc>
          <w:tcPr>
            <w:tcW w:w="3511" w:type="pct"/>
          </w:tcPr>
          <w:p w:rsidR="00BE3640" w:rsidRPr="00BB2051" w:rsidRDefault="00BE3640" w:rsidP="00776B01">
            <w:pPr>
              <w:jc w:val="both"/>
              <w:rPr>
                <w:b/>
                <w:sz w:val="28"/>
              </w:rPr>
            </w:pPr>
            <w:r w:rsidRPr="00BB2051">
              <w:rPr>
                <w:b/>
                <w:sz w:val="28"/>
              </w:rPr>
              <w:t>Количество часов:</w:t>
            </w:r>
          </w:p>
        </w:tc>
        <w:tc>
          <w:tcPr>
            <w:tcW w:w="564" w:type="pct"/>
          </w:tcPr>
          <w:p w:rsidR="00BE3640" w:rsidRPr="00BB2051" w:rsidRDefault="00BE3640" w:rsidP="00776B01">
            <w:pPr>
              <w:jc w:val="center"/>
              <w:rPr>
                <w:sz w:val="28"/>
              </w:rPr>
            </w:pPr>
            <w:r w:rsidRPr="00BB2051">
              <w:rPr>
                <w:sz w:val="28"/>
              </w:rPr>
              <w:t>20</w:t>
            </w:r>
          </w:p>
        </w:tc>
        <w:tc>
          <w:tcPr>
            <w:tcW w:w="925" w:type="pct"/>
          </w:tcPr>
          <w:p w:rsidR="00BE3640" w:rsidRPr="00BB2051" w:rsidRDefault="00BE3640" w:rsidP="00776B01">
            <w:pPr>
              <w:jc w:val="center"/>
              <w:rPr>
                <w:sz w:val="28"/>
              </w:rPr>
            </w:pPr>
            <w:r w:rsidRPr="00BB2051">
              <w:rPr>
                <w:sz w:val="28"/>
              </w:rPr>
              <w:t>14</w:t>
            </w:r>
          </w:p>
        </w:tc>
      </w:tr>
      <w:tr w:rsidR="004F30BC" w:rsidRPr="00BB2051" w:rsidTr="004F30BC">
        <w:trPr>
          <w:cantSplit/>
        </w:trPr>
        <w:tc>
          <w:tcPr>
            <w:tcW w:w="3511" w:type="pct"/>
          </w:tcPr>
          <w:p w:rsidR="004F30BC" w:rsidRPr="00BB2051" w:rsidRDefault="004F30BC" w:rsidP="00776B01">
            <w:pPr>
              <w:jc w:val="both"/>
              <w:rPr>
                <w:b/>
                <w:sz w:val="28"/>
              </w:rPr>
            </w:pPr>
            <w:r w:rsidRPr="00BB2051">
              <w:rPr>
                <w:b/>
                <w:sz w:val="28"/>
              </w:rPr>
              <w:t>Итого</w:t>
            </w:r>
          </w:p>
        </w:tc>
        <w:tc>
          <w:tcPr>
            <w:tcW w:w="1489" w:type="pct"/>
            <w:gridSpan w:val="2"/>
          </w:tcPr>
          <w:p w:rsidR="004F30BC" w:rsidRPr="00BB2051" w:rsidRDefault="004F30BC" w:rsidP="00776B01">
            <w:pPr>
              <w:jc w:val="center"/>
              <w:rPr>
                <w:sz w:val="28"/>
              </w:rPr>
            </w:pPr>
            <w:r w:rsidRPr="00BB2051">
              <w:rPr>
                <w:sz w:val="28"/>
              </w:rPr>
              <w:t>34</w:t>
            </w:r>
          </w:p>
        </w:tc>
      </w:tr>
    </w:tbl>
    <w:p w:rsidR="00800F50" w:rsidRPr="00BB2051" w:rsidRDefault="00800F50">
      <w:pPr>
        <w:ind w:firstLine="360"/>
        <w:jc w:val="center"/>
        <w:rPr>
          <w:b/>
          <w:sz w:val="28"/>
        </w:rPr>
      </w:pPr>
      <w:r w:rsidRPr="00BB2051">
        <w:rPr>
          <w:b/>
          <w:sz w:val="28"/>
        </w:rPr>
        <w:br w:type="page"/>
      </w:r>
      <w:r w:rsidRPr="00BB2051">
        <w:rPr>
          <w:b/>
          <w:sz w:val="28"/>
        </w:rPr>
        <w:lastRenderedPageBreak/>
        <w:t>СОДЕРЖАНИЕ УЧЕБНОГО МАТЕРИАЛА</w:t>
      </w:r>
    </w:p>
    <w:p w:rsidR="00800F50" w:rsidRPr="00BB2051" w:rsidRDefault="00800F50">
      <w:pPr>
        <w:ind w:firstLine="360"/>
        <w:jc w:val="center"/>
        <w:rPr>
          <w:b/>
          <w:sz w:val="28"/>
        </w:rPr>
      </w:pPr>
    </w:p>
    <w:p w:rsidR="00800F50" w:rsidRPr="00BB2051" w:rsidRDefault="00800F50" w:rsidP="00A80390">
      <w:pPr>
        <w:pStyle w:val="ab"/>
        <w:numPr>
          <w:ilvl w:val="0"/>
          <w:numId w:val="24"/>
        </w:numPr>
        <w:jc w:val="center"/>
        <w:rPr>
          <w:b/>
          <w:sz w:val="28"/>
        </w:rPr>
      </w:pPr>
      <w:r w:rsidRPr="00BB2051">
        <w:rPr>
          <w:b/>
          <w:sz w:val="28"/>
        </w:rPr>
        <w:t xml:space="preserve">МЕТОДИКА  ПРЕПОДАВАНИЯ  ЛИТЕРАТУРЫ </w:t>
      </w:r>
    </w:p>
    <w:p w:rsidR="00800F50" w:rsidRPr="00BB2051" w:rsidRDefault="00800F50">
      <w:pPr>
        <w:ind w:firstLine="360"/>
        <w:jc w:val="center"/>
        <w:rPr>
          <w:b/>
          <w:sz w:val="28"/>
        </w:rPr>
      </w:pPr>
      <w:r w:rsidRPr="00BB2051">
        <w:rPr>
          <w:b/>
          <w:sz w:val="28"/>
        </w:rPr>
        <w:t>КАК  НАУЧНАЯ  ДИСЦИПЛИНА</w:t>
      </w:r>
    </w:p>
    <w:p w:rsidR="00800F50" w:rsidRPr="00BB2051" w:rsidRDefault="00800F50">
      <w:pPr>
        <w:ind w:firstLine="360"/>
        <w:jc w:val="both"/>
        <w:rPr>
          <w:sz w:val="28"/>
        </w:rPr>
      </w:pPr>
    </w:p>
    <w:p w:rsidR="00800F50" w:rsidRPr="00BB2051" w:rsidRDefault="00800F50">
      <w:pPr>
        <w:ind w:firstLine="360"/>
        <w:jc w:val="both"/>
        <w:rPr>
          <w:sz w:val="28"/>
        </w:rPr>
      </w:pPr>
      <w:r w:rsidRPr="00BB2051">
        <w:rPr>
          <w:sz w:val="28"/>
        </w:rPr>
        <w:t xml:space="preserve">Методика преподавания литературы как прикладная гуманитарная научная дисциплина (предмет, содержание, структура курса). </w:t>
      </w:r>
    </w:p>
    <w:p w:rsidR="00800F50" w:rsidRPr="00BB2051" w:rsidRDefault="00800F50">
      <w:pPr>
        <w:ind w:firstLine="360"/>
        <w:jc w:val="both"/>
        <w:rPr>
          <w:sz w:val="28"/>
        </w:rPr>
      </w:pPr>
      <w:r w:rsidRPr="00BB2051">
        <w:rPr>
          <w:sz w:val="28"/>
        </w:rPr>
        <w:t>Специфические методы исследования: целенаправленное наблюдение за учебно-воспитательным процессом по литературе, обобщение передового опыта словесников, теоретическое изучение актуальных проблем, естественный эксперимент, метод срезов и др.</w:t>
      </w:r>
    </w:p>
    <w:p w:rsidR="00800F50" w:rsidRPr="00BB2051" w:rsidRDefault="00800F50">
      <w:pPr>
        <w:pStyle w:val="20"/>
        <w:ind w:firstLine="360"/>
      </w:pPr>
      <w:r w:rsidRPr="00BB2051">
        <w:t>Взаимосвязь методики преподавания литературы с общественными науками, литературоведением, лингвистикой, методикой преподавания иностранного языка, педагогикой, психологией, эстетикой, социологией, искусствоведением.</w:t>
      </w:r>
    </w:p>
    <w:p w:rsidR="00800F50" w:rsidRPr="00BB2051" w:rsidRDefault="00800F50">
      <w:pPr>
        <w:ind w:firstLine="360"/>
        <w:jc w:val="both"/>
        <w:rPr>
          <w:sz w:val="28"/>
        </w:rPr>
      </w:pPr>
      <w:r w:rsidRPr="00BB2051">
        <w:rPr>
          <w:sz w:val="28"/>
        </w:rPr>
        <w:t>Взаимосвязь методической теории и практики</w:t>
      </w:r>
      <w:r w:rsidR="00835920" w:rsidRPr="00BB2051">
        <w:rPr>
          <w:sz w:val="28"/>
        </w:rPr>
        <w:t xml:space="preserve"> общего образования</w:t>
      </w:r>
      <w:r w:rsidRPr="00BB2051">
        <w:rPr>
          <w:sz w:val="28"/>
        </w:rPr>
        <w:t xml:space="preserve">. Открытие закономерностей </w:t>
      </w:r>
      <w:r w:rsidR="00C504BE" w:rsidRPr="00BB2051">
        <w:rPr>
          <w:sz w:val="28"/>
        </w:rPr>
        <w:t>образов</w:t>
      </w:r>
      <w:r w:rsidRPr="00BB2051">
        <w:rPr>
          <w:sz w:val="28"/>
        </w:rPr>
        <w:t xml:space="preserve">ательного процесса по литературе с целью его совершенствования путем </w:t>
      </w:r>
      <w:r w:rsidR="00835920" w:rsidRPr="00BB2051">
        <w:rPr>
          <w:sz w:val="28"/>
        </w:rPr>
        <w:t>об</w:t>
      </w:r>
      <w:r w:rsidRPr="00BB2051">
        <w:rPr>
          <w:sz w:val="28"/>
        </w:rPr>
        <w:t>общ</w:t>
      </w:r>
      <w:r w:rsidR="00835920" w:rsidRPr="00BB2051">
        <w:rPr>
          <w:sz w:val="28"/>
        </w:rPr>
        <w:t>енны</w:t>
      </w:r>
      <w:r w:rsidRPr="00BB2051">
        <w:rPr>
          <w:sz w:val="28"/>
        </w:rPr>
        <w:t>х и конкретных рекомендаций. Роль передового опыта учителей-словесников в развитии  методической науки.</w:t>
      </w:r>
    </w:p>
    <w:p w:rsidR="00800F50" w:rsidRPr="00BB2051" w:rsidRDefault="00800F50">
      <w:pPr>
        <w:ind w:firstLine="360"/>
        <w:jc w:val="both"/>
        <w:rPr>
          <w:sz w:val="28"/>
        </w:rPr>
      </w:pPr>
    </w:p>
    <w:p w:rsidR="00800F50" w:rsidRPr="00BB2051" w:rsidRDefault="00800F50">
      <w:pPr>
        <w:ind w:firstLine="360"/>
        <w:jc w:val="both"/>
        <w:rPr>
          <w:sz w:val="28"/>
        </w:rPr>
      </w:pPr>
    </w:p>
    <w:p w:rsidR="00800F50" w:rsidRPr="00BB2051" w:rsidRDefault="00B7031E">
      <w:pPr>
        <w:ind w:firstLine="360"/>
        <w:jc w:val="center"/>
        <w:rPr>
          <w:b/>
          <w:sz w:val="28"/>
        </w:rPr>
      </w:pPr>
      <w:r w:rsidRPr="00BB2051">
        <w:rPr>
          <w:b/>
          <w:sz w:val="28"/>
          <w:lang w:val="en-US"/>
        </w:rPr>
        <w:t>II</w:t>
      </w:r>
      <w:r w:rsidRPr="00BB2051">
        <w:rPr>
          <w:b/>
          <w:sz w:val="28"/>
        </w:rPr>
        <w:t xml:space="preserve">. </w:t>
      </w:r>
      <w:r w:rsidR="00800F50" w:rsidRPr="00BB2051">
        <w:rPr>
          <w:b/>
          <w:sz w:val="28"/>
        </w:rPr>
        <w:t xml:space="preserve">ЛИТЕРАТУРА  КАК УЧЕБНЫЙ ПРЕДМЕТ </w:t>
      </w:r>
    </w:p>
    <w:p w:rsidR="00A80390" w:rsidRPr="00BB2051" w:rsidRDefault="00835920">
      <w:pPr>
        <w:ind w:firstLine="360"/>
        <w:jc w:val="center"/>
        <w:rPr>
          <w:b/>
          <w:sz w:val="28"/>
        </w:rPr>
      </w:pPr>
      <w:r w:rsidRPr="00BB2051">
        <w:rPr>
          <w:b/>
          <w:sz w:val="28"/>
        </w:rPr>
        <w:t>В  СОВРЕМЕННЫХ УЧРЕЖДЕНИЯХ</w:t>
      </w:r>
      <w:r w:rsidR="00A80390" w:rsidRPr="00BB2051">
        <w:rPr>
          <w:b/>
          <w:sz w:val="28"/>
        </w:rPr>
        <w:t xml:space="preserve"> </w:t>
      </w:r>
    </w:p>
    <w:p w:rsidR="00800F50" w:rsidRPr="00BB2051" w:rsidRDefault="00A80390">
      <w:pPr>
        <w:ind w:firstLine="360"/>
        <w:jc w:val="center"/>
        <w:rPr>
          <w:b/>
          <w:sz w:val="28"/>
        </w:rPr>
      </w:pPr>
      <w:r w:rsidRPr="00BB2051">
        <w:rPr>
          <w:b/>
          <w:sz w:val="28"/>
        </w:rPr>
        <w:t>ОБЩЕГО СРЕДНЕГО ОБРАЗОВАНИЯ</w:t>
      </w:r>
    </w:p>
    <w:p w:rsidR="00800F50" w:rsidRPr="00BB2051" w:rsidRDefault="00800F50">
      <w:pPr>
        <w:ind w:firstLine="360"/>
        <w:jc w:val="both"/>
        <w:rPr>
          <w:b/>
          <w:sz w:val="28"/>
        </w:rPr>
      </w:pPr>
    </w:p>
    <w:p w:rsidR="00800F50" w:rsidRPr="00BB2051" w:rsidRDefault="00800F50">
      <w:pPr>
        <w:pStyle w:val="21"/>
        <w:ind w:firstLine="360"/>
      </w:pPr>
      <w:r w:rsidRPr="00BB2051">
        <w:t>Своеобразие литературы в ряду других предметов</w:t>
      </w:r>
      <w:r w:rsidR="006A4E6C" w:rsidRPr="00BB2051">
        <w:t xml:space="preserve"> системы общего образования</w:t>
      </w:r>
      <w:r w:rsidRPr="00BB2051">
        <w:t>. Целостный характер воздействия литературы на личность ученика, мотивы его поведения и стимулы развития чувств, воображения, интеллекта</w:t>
      </w:r>
      <w:r w:rsidR="006A4E6C" w:rsidRPr="00BB2051">
        <w:t xml:space="preserve"> учащегося</w:t>
      </w:r>
      <w:r w:rsidRPr="00BB2051">
        <w:t>. Личностный характер восприятия художественных произведений.</w:t>
      </w:r>
    </w:p>
    <w:p w:rsidR="00800F50" w:rsidRPr="00BB2051" w:rsidRDefault="00800F50">
      <w:pPr>
        <w:ind w:firstLine="360"/>
        <w:jc w:val="both"/>
        <w:rPr>
          <w:sz w:val="28"/>
        </w:rPr>
      </w:pPr>
      <w:r w:rsidRPr="00BB2051">
        <w:rPr>
          <w:sz w:val="28"/>
        </w:rPr>
        <w:t>Полифункциональность литературы, многообразие ее социальных и эстетических функций.</w:t>
      </w:r>
    </w:p>
    <w:p w:rsidR="00800F50" w:rsidRPr="00BB2051" w:rsidRDefault="00800F50">
      <w:pPr>
        <w:ind w:firstLine="360"/>
        <w:jc w:val="both"/>
        <w:rPr>
          <w:sz w:val="28"/>
        </w:rPr>
      </w:pPr>
      <w:r w:rsidRPr="00BB2051">
        <w:rPr>
          <w:b/>
          <w:i/>
          <w:sz w:val="28"/>
        </w:rPr>
        <w:t>Цели и задачи изучения литературы в школе</w:t>
      </w:r>
      <w:r w:rsidRPr="00BB2051">
        <w:rPr>
          <w:sz w:val="28"/>
        </w:rPr>
        <w:t>: формирование личности учащихся, обогащение их духовного мира, раскрытие творческого потенциала через приобщение к художественной культуре, воспитание квалифицированного читателя.</w:t>
      </w:r>
    </w:p>
    <w:p w:rsidR="00800F50" w:rsidRPr="00BB2051" w:rsidRDefault="00800F50">
      <w:pPr>
        <w:pStyle w:val="a3"/>
        <w:ind w:firstLine="360"/>
        <w:jc w:val="both"/>
        <w:rPr>
          <w:sz w:val="28"/>
        </w:rPr>
      </w:pPr>
      <w:r w:rsidRPr="00BB2051">
        <w:rPr>
          <w:sz w:val="28"/>
        </w:rPr>
        <w:t>Приобретение учащимися на уроках литературы общекультурной, литературной, ценностно-мировоззренческой, читательской, речевой компетентностей.</w:t>
      </w:r>
    </w:p>
    <w:p w:rsidR="00800F50" w:rsidRPr="00BB2051" w:rsidRDefault="00800F50">
      <w:pPr>
        <w:ind w:firstLine="360"/>
        <w:jc w:val="both"/>
        <w:rPr>
          <w:sz w:val="28"/>
        </w:rPr>
      </w:pPr>
      <w:r w:rsidRPr="00BB2051">
        <w:rPr>
          <w:sz w:val="28"/>
        </w:rPr>
        <w:lastRenderedPageBreak/>
        <w:t>Острота общественного внимания к проблемам преподавания литературы в</w:t>
      </w:r>
      <w:r w:rsidR="006A4E6C" w:rsidRPr="00BB2051">
        <w:rPr>
          <w:sz w:val="28"/>
        </w:rPr>
        <w:t xml:space="preserve"> учреждениях</w:t>
      </w:r>
      <w:r w:rsidR="00A80390" w:rsidRPr="00BB2051">
        <w:rPr>
          <w:b/>
          <w:sz w:val="28"/>
        </w:rPr>
        <w:t xml:space="preserve"> </w:t>
      </w:r>
      <w:r w:rsidR="00A80390" w:rsidRPr="00BB2051">
        <w:rPr>
          <w:sz w:val="28"/>
        </w:rPr>
        <w:t>общего среднего образования</w:t>
      </w:r>
      <w:r w:rsidRPr="00BB2051">
        <w:rPr>
          <w:sz w:val="28"/>
        </w:rPr>
        <w:t>. Воспитание средствами художественной литературы духовно-нравственной личности, готовой к самопознанию и самосовершенствованию, способной к деятельности в современном мире по законам добра, совести, чести, справедливости, патриотизма и гражданского долга; формирование гуманистического мировоззрения, самосознания личности.</w:t>
      </w:r>
    </w:p>
    <w:p w:rsidR="00800F50" w:rsidRPr="00BB2051" w:rsidRDefault="00800F50">
      <w:pPr>
        <w:ind w:firstLine="360"/>
        <w:jc w:val="both"/>
        <w:rPr>
          <w:sz w:val="28"/>
        </w:rPr>
      </w:pPr>
      <w:r w:rsidRPr="00BB2051">
        <w:rPr>
          <w:sz w:val="28"/>
        </w:rPr>
        <w:t>Основные направления совершенствования преподавания литературы в средней школе: гуманизация содержания литературного образования; формирование общественно активной личности в процессе изучения литературы, изучение литературы  как словесного искусства; координация составных частей курсов литератур (белорусской, русской, зарубежной) на основе принципа единства литературного образования и преемственности всех его этапов  (</w:t>
      </w:r>
      <w:r w:rsidRPr="00BB2051">
        <w:rPr>
          <w:sz w:val="28"/>
          <w:lang w:val="en-US"/>
        </w:rPr>
        <w:t>I</w:t>
      </w:r>
      <w:r w:rsidRPr="00BB2051">
        <w:rPr>
          <w:sz w:val="28"/>
          <w:lang w:val="en-US"/>
        </w:rPr>
        <w:sym w:font="Symbol" w:char="F02D"/>
      </w:r>
      <w:r w:rsidRPr="00BB2051">
        <w:rPr>
          <w:sz w:val="28"/>
        </w:rPr>
        <w:t>Х</w:t>
      </w:r>
      <w:r w:rsidRPr="00BB2051">
        <w:rPr>
          <w:sz w:val="28"/>
          <w:lang w:val="en-US"/>
        </w:rPr>
        <w:t>I</w:t>
      </w:r>
      <w:r w:rsidRPr="00BB2051">
        <w:rPr>
          <w:sz w:val="28"/>
        </w:rPr>
        <w:t xml:space="preserve"> классы); вариативность в обучении литературе; дифференциация литературного образования.</w:t>
      </w:r>
    </w:p>
    <w:p w:rsidR="00800F50" w:rsidRPr="00BB2051" w:rsidRDefault="00800F50">
      <w:pPr>
        <w:ind w:firstLine="360"/>
        <w:jc w:val="both"/>
        <w:rPr>
          <w:sz w:val="28"/>
        </w:rPr>
      </w:pPr>
      <w:r w:rsidRPr="00BB2051">
        <w:rPr>
          <w:sz w:val="28"/>
        </w:rPr>
        <w:t>Взаимосвязи в преподавании зарубежной и русской литературы.</w:t>
      </w:r>
    </w:p>
    <w:p w:rsidR="00800F50" w:rsidRPr="00BB2051" w:rsidRDefault="00800F50">
      <w:pPr>
        <w:ind w:firstLine="360"/>
        <w:jc w:val="both"/>
        <w:rPr>
          <w:sz w:val="28"/>
        </w:rPr>
      </w:pPr>
      <w:r w:rsidRPr="00BB2051">
        <w:rPr>
          <w:sz w:val="28"/>
        </w:rPr>
        <w:t>Место и значение зарубежной литературы в курсе русской литературы. Сопоставление сходных явлений в типологическом плане (тематическая близость, схожесть сюжетов, образов и др.) и в эстетическом аспекте (метод, жанр, особенности стиля писателя и др.).</w:t>
      </w:r>
    </w:p>
    <w:p w:rsidR="00800F50" w:rsidRPr="00BB2051" w:rsidRDefault="00800F50">
      <w:pPr>
        <w:ind w:firstLine="360"/>
        <w:jc w:val="both"/>
        <w:rPr>
          <w:sz w:val="28"/>
        </w:rPr>
      </w:pPr>
    </w:p>
    <w:p w:rsidR="00800F50" w:rsidRPr="00BB2051" w:rsidRDefault="00D56733">
      <w:pPr>
        <w:pStyle w:val="1"/>
        <w:ind w:firstLine="360"/>
        <w:rPr>
          <w:b/>
        </w:rPr>
      </w:pPr>
      <w:r w:rsidRPr="00BB2051">
        <w:rPr>
          <w:b/>
          <w:lang w:val="en-US"/>
        </w:rPr>
        <w:t>III</w:t>
      </w:r>
      <w:r w:rsidRPr="00BB2051">
        <w:rPr>
          <w:b/>
        </w:rPr>
        <w:t xml:space="preserve">. </w:t>
      </w:r>
      <w:r w:rsidR="00800F50" w:rsidRPr="00BB2051">
        <w:rPr>
          <w:b/>
        </w:rPr>
        <w:t>ОСНОВНЫЕ  ЭТАПЫ  РАЗВИТИЯ</w:t>
      </w:r>
    </w:p>
    <w:p w:rsidR="00800F50" w:rsidRPr="00BB2051" w:rsidRDefault="00800F50">
      <w:pPr>
        <w:pStyle w:val="6"/>
        <w:ind w:firstLine="360"/>
      </w:pPr>
      <w:r w:rsidRPr="00BB2051">
        <w:t>МЕТОДИКИ  ПРЕПОДАВАНИЯ  ЛИТЕРАТУРЫ</w:t>
      </w:r>
    </w:p>
    <w:p w:rsidR="00800F50" w:rsidRPr="00BB2051" w:rsidRDefault="00800F50">
      <w:pPr>
        <w:ind w:firstLine="360"/>
        <w:jc w:val="center"/>
        <w:rPr>
          <w:b/>
          <w:sz w:val="28"/>
        </w:rPr>
      </w:pPr>
    </w:p>
    <w:p w:rsidR="00800F50" w:rsidRPr="00BB2051" w:rsidRDefault="00800F50">
      <w:pPr>
        <w:ind w:firstLine="360"/>
        <w:jc w:val="both"/>
        <w:rPr>
          <w:sz w:val="28"/>
        </w:rPr>
      </w:pPr>
      <w:r w:rsidRPr="00BB2051">
        <w:rPr>
          <w:sz w:val="28"/>
        </w:rPr>
        <w:t>Методические искания в 60–80-е годы Х</w:t>
      </w:r>
      <w:r w:rsidRPr="00BB2051">
        <w:rPr>
          <w:sz w:val="28"/>
          <w:lang w:val="en-US"/>
        </w:rPr>
        <w:t>I</w:t>
      </w:r>
      <w:r w:rsidRPr="00BB2051">
        <w:rPr>
          <w:sz w:val="28"/>
        </w:rPr>
        <w:t>Х века. Создание системы изучения литературного произведения в школе. Образовательно-воспитательное направление в методике. Значение трудов  В. Я. Стоюнина и В. И. Водовозова. Эвристическая беседа как средство усвоения нравственного содержания литературного произведения. Теория и практика эстетического воспитания в трудах В. П. Острогорского.</w:t>
      </w:r>
    </w:p>
    <w:p w:rsidR="00800F50" w:rsidRPr="00BB2051" w:rsidRDefault="00800F50">
      <w:pPr>
        <w:ind w:firstLine="360"/>
        <w:jc w:val="both"/>
        <w:rPr>
          <w:sz w:val="28"/>
        </w:rPr>
      </w:pPr>
      <w:r w:rsidRPr="00BB2051">
        <w:rPr>
          <w:sz w:val="28"/>
        </w:rPr>
        <w:t>Основные методические течения конца Х</w:t>
      </w:r>
      <w:r w:rsidRPr="00BB2051">
        <w:rPr>
          <w:sz w:val="28"/>
          <w:lang w:val="en-US"/>
        </w:rPr>
        <w:t>I</w:t>
      </w:r>
      <w:r w:rsidRPr="00BB2051">
        <w:rPr>
          <w:sz w:val="28"/>
        </w:rPr>
        <w:t>Х – начала ХХ вв. Влияние историко-культурной и психологической школ, интуитивизма на формирование методической мысли и школьной практики. Значение трудов А. Д. Алфер</w:t>
      </w:r>
      <w:r w:rsidR="00304599" w:rsidRPr="00BB2051">
        <w:rPr>
          <w:sz w:val="28"/>
        </w:rPr>
        <w:t>ова, Ц.</w:t>
      </w:r>
      <w:r w:rsidR="00304599" w:rsidRPr="00BB2051">
        <w:rPr>
          <w:sz w:val="28"/>
          <w:lang w:val="be-BY"/>
        </w:rPr>
        <w:t> </w:t>
      </w:r>
      <w:r w:rsidR="00304599" w:rsidRPr="00BB2051">
        <w:rPr>
          <w:sz w:val="28"/>
        </w:rPr>
        <w:t>П.</w:t>
      </w:r>
      <w:r w:rsidR="00304599" w:rsidRPr="00BB2051">
        <w:rPr>
          <w:sz w:val="28"/>
          <w:lang w:val="be-BY"/>
        </w:rPr>
        <w:t> </w:t>
      </w:r>
      <w:r w:rsidRPr="00BB2051">
        <w:rPr>
          <w:sz w:val="28"/>
        </w:rPr>
        <w:t>Балталона, В.</w:t>
      </w:r>
      <w:r w:rsidRPr="00BB2051">
        <w:rPr>
          <w:sz w:val="28"/>
          <w:lang w:val="en-US"/>
        </w:rPr>
        <w:t> </w:t>
      </w:r>
      <w:r w:rsidRPr="00BB2051">
        <w:rPr>
          <w:sz w:val="28"/>
        </w:rPr>
        <w:t>П.</w:t>
      </w:r>
      <w:r w:rsidRPr="00BB2051">
        <w:rPr>
          <w:sz w:val="28"/>
          <w:lang w:val="en-US"/>
        </w:rPr>
        <w:t> </w:t>
      </w:r>
      <w:r w:rsidRPr="00BB2051">
        <w:rPr>
          <w:sz w:val="28"/>
        </w:rPr>
        <w:t xml:space="preserve">Шереметевского, В. В. Данилова. Первый всероссийский съезд словесников как отражение состояния преподавания литературы. </w:t>
      </w:r>
    </w:p>
    <w:p w:rsidR="00800F50" w:rsidRPr="00BB2051" w:rsidRDefault="00800F50">
      <w:pPr>
        <w:ind w:firstLine="360"/>
        <w:jc w:val="both"/>
        <w:rPr>
          <w:sz w:val="28"/>
        </w:rPr>
      </w:pPr>
      <w:r w:rsidRPr="00BB2051">
        <w:rPr>
          <w:sz w:val="28"/>
        </w:rPr>
        <w:t xml:space="preserve">Методические искания в 20–40-е годы ХХ века. Активное методическое экспериментирование в 1920-е годы. Игнорирование </w:t>
      </w:r>
      <w:r w:rsidRPr="00BB2051">
        <w:rPr>
          <w:sz w:val="28"/>
        </w:rPr>
        <w:lastRenderedPageBreak/>
        <w:t>специфики литературы, опасность превращения художественных текстов в иллюстрации к комплексным обществоведческим темам. Плодотворность методического поиска Н. М. Соколова, М.</w:t>
      </w:r>
      <w:r w:rsidRPr="00BB2051">
        <w:rPr>
          <w:sz w:val="28"/>
          <w:lang w:val="en-US"/>
        </w:rPr>
        <w:t> </w:t>
      </w:r>
      <w:r w:rsidRPr="00BB2051">
        <w:rPr>
          <w:sz w:val="28"/>
        </w:rPr>
        <w:t>А.</w:t>
      </w:r>
      <w:r w:rsidRPr="00BB2051">
        <w:rPr>
          <w:sz w:val="28"/>
          <w:lang w:val="en-US"/>
        </w:rPr>
        <w:t> </w:t>
      </w:r>
      <w:r w:rsidRPr="00BB2051">
        <w:rPr>
          <w:sz w:val="28"/>
        </w:rPr>
        <w:t>Рыбниковой, В. В. Голубкова. Установка на творческое восприятие литературного произведения во всей полноте его художественных идей в трудах ведущих методистов.</w:t>
      </w:r>
    </w:p>
    <w:p w:rsidR="00800F50" w:rsidRPr="00BB2051" w:rsidRDefault="00800F50">
      <w:pPr>
        <w:ind w:firstLine="360"/>
        <w:jc w:val="both"/>
        <w:rPr>
          <w:sz w:val="28"/>
        </w:rPr>
      </w:pPr>
      <w:r w:rsidRPr="00BB2051">
        <w:rPr>
          <w:sz w:val="28"/>
        </w:rPr>
        <w:t>Развитие методики в 50 – 60-е годы ХХ века. Проблема соотношения эмоционального и логического начал в школьном изучении литературных произведений (Н.</w:t>
      </w:r>
      <w:r w:rsidRPr="00BB2051">
        <w:rPr>
          <w:sz w:val="28"/>
          <w:lang w:val="be-BY"/>
        </w:rPr>
        <w:t> </w:t>
      </w:r>
      <w:r w:rsidRPr="00BB2051">
        <w:rPr>
          <w:sz w:val="28"/>
        </w:rPr>
        <w:t>И. Кудряшёв, Н.</w:t>
      </w:r>
      <w:r w:rsidRPr="00BB2051">
        <w:rPr>
          <w:sz w:val="28"/>
          <w:lang w:val="en-US"/>
        </w:rPr>
        <w:t> </w:t>
      </w:r>
      <w:r w:rsidRPr="00BB2051">
        <w:rPr>
          <w:sz w:val="28"/>
        </w:rPr>
        <w:t>В.</w:t>
      </w:r>
      <w:r w:rsidRPr="00BB2051">
        <w:rPr>
          <w:sz w:val="28"/>
          <w:lang w:val="en-US"/>
        </w:rPr>
        <w:t> </w:t>
      </w:r>
      <w:r w:rsidRPr="00BB2051">
        <w:rPr>
          <w:sz w:val="28"/>
        </w:rPr>
        <w:t>Колокольцев, А. С. Дегожская, Т. В. Чирковская). Интерес к истории методики преподавания литературы (Я. А. Роткович и др.). Методология школьного анализа художественного произведения  (Г.</w:t>
      </w:r>
      <w:r w:rsidRPr="00BB2051">
        <w:rPr>
          <w:sz w:val="28"/>
          <w:lang w:val="en-US"/>
        </w:rPr>
        <w:t> </w:t>
      </w:r>
      <w:r w:rsidRPr="00BB2051">
        <w:rPr>
          <w:sz w:val="28"/>
        </w:rPr>
        <w:t>А. Гуковский, Н. О. Корст).</w:t>
      </w:r>
    </w:p>
    <w:p w:rsidR="00800F50" w:rsidRPr="00BB2051" w:rsidRDefault="00800F50">
      <w:pPr>
        <w:ind w:firstLine="360"/>
        <w:jc w:val="both"/>
        <w:rPr>
          <w:sz w:val="28"/>
        </w:rPr>
      </w:pPr>
      <w:r w:rsidRPr="00BB2051">
        <w:rPr>
          <w:sz w:val="28"/>
        </w:rPr>
        <w:t>Современные проблемы и тенденции в методике преподавания литературы. Разработка актуальных вопросов преподавания (восприятие и анализ художественного текста учащимися, содержание школьных программ по литературе, соотношение конкретного, исторического и общечеловеческого содержания художественных произведений, личностное и научное прочтение литературных текстов, проблемное обучение на уроках литературы) в трудах З. Я. Рез, Н. А. Станчек, Т. Г. Браже, В. Г. Маранцмана, Н.</w:t>
      </w:r>
      <w:r w:rsidRPr="00BB2051">
        <w:rPr>
          <w:sz w:val="28"/>
          <w:lang w:val="en-US"/>
        </w:rPr>
        <w:t> </w:t>
      </w:r>
      <w:r w:rsidRPr="00BB2051">
        <w:rPr>
          <w:sz w:val="28"/>
        </w:rPr>
        <w:t>Д.</w:t>
      </w:r>
      <w:r w:rsidRPr="00BB2051">
        <w:rPr>
          <w:sz w:val="28"/>
          <w:lang w:val="en-US"/>
        </w:rPr>
        <w:t> </w:t>
      </w:r>
      <w:r w:rsidRPr="00BB2051">
        <w:rPr>
          <w:sz w:val="28"/>
        </w:rPr>
        <w:t>Молдавской. Поиски путей нравственного воздействия на учеников в работах методистов Н.Я. Мещеряковой, Е. В. Перевозной и учителей-словесников Н. Г. Долининой, Л.</w:t>
      </w:r>
      <w:r w:rsidRPr="00BB2051">
        <w:rPr>
          <w:sz w:val="28"/>
          <w:lang w:val="en-US"/>
        </w:rPr>
        <w:t> </w:t>
      </w:r>
      <w:r w:rsidRPr="00BB2051">
        <w:rPr>
          <w:sz w:val="28"/>
        </w:rPr>
        <w:t>С.</w:t>
      </w:r>
      <w:r w:rsidRPr="00BB2051">
        <w:rPr>
          <w:sz w:val="28"/>
          <w:lang w:val="en-US"/>
        </w:rPr>
        <w:t> </w:t>
      </w:r>
      <w:r w:rsidRPr="00BB2051">
        <w:rPr>
          <w:sz w:val="28"/>
        </w:rPr>
        <w:t>Айзермана, Е.</w:t>
      </w:r>
      <w:r w:rsidRPr="00BB2051">
        <w:rPr>
          <w:sz w:val="28"/>
          <w:lang w:val="en-US"/>
        </w:rPr>
        <w:t> </w:t>
      </w:r>
      <w:r w:rsidRPr="00BB2051">
        <w:rPr>
          <w:sz w:val="28"/>
        </w:rPr>
        <w:t>Н.</w:t>
      </w:r>
      <w:r w:rsidRPr="00BB2051">
        <w:rPr>
          <w:sz w:val="28"/>
          <w:lang w:val="en-US"/>
        </w:rPr>
        <w:t> </w:t>
      </w:r>
      <w:r w:rsidRPr="00BB2051">
        <w:rPr>
          <w:sz w:val="28"/>
        </w:rPr>
        <w:t>Ильина. Осмысление методического наследия в работах Б.</w:t>
      </w:r>
      <w:r w:rsidRPr="00BB2051">
        <w:rPr>
          <w:sz w:val="28"/>
          <w:lang w:val="en-US"/>
        </w:rPr>
        <w:t> </w:t>
      </w:r>
      <w:r w:rsidRPr="00BB2051">
        <w:rPr>
          <w:sz w:val="28"/>
        </w:rPr>
        <w:t>А.</w:t>
      </w:r>
      <w:r w:rsidRPr="00BB2051">
        <w:rPr>
          <w:sz w:val="28"/>
          <w:lang w:val="en-US"/>
        </w:rPr>
        <w:t> </w:t>
      </w:r>
      <w:r w:rsidRPr="00BB2051">
        <w:rPr>
          <w:sz w:val="28"/>
        </w:rPr>
        <w:t xml:space="preserve">Ланина, </w:t>
      </w:r>
      <w:r w:rsidRPr="00BB2051">
        <w:rPr>
          <w:color w:val="000000"/>
          <w:spacing w:val="-10"/>
          <w:sz w:val="28"/>
        </w:rPr>
        <w:t xml:space="preserve"> В.</w:t>
      </w:r>
      <w:r w:rsidRPr="00BB2051">
        <w:rPr>
          <w:color w:val="000000"/>
          <w:spacing w:val="-10"/>
          <w:sz w:val="28"/>
          <w:lang w:val="en-US"/>
        </w:rPr>
        <w:t> </w:t>
      </w:r>
      <w:r w:rsidRPr="00BB2051">
        <w:rPr>
          <w:color w:val="000000"/>
          <w:spacing w:val="-10"/>
          <w:sz w:val="28"/>
        </w:rPr>
        <w:t>Ф.</w:t>
      </w:r>
      <w:r w:rsidRPr="00BB2051">
        <w:rPr>
          <w:color w:val="000000"/>
          <w:spacing w:val="-10"/>
          <w:sz w:val="28"/>
          <w:lang w:val="en-US"/>
        </w:rPr>
        <w:t> </w:t>
      </w:r>
      <w:r w:rsidRPr="00BB2051">
        <w:rPr>
          <w:color w:val="000000"/>
          <w:spacing w:val="-10"/>
          <w:sz w:val="28"/>
        </w:rPr>
        <w:t>Чер</w:t>
      </w:r>
      <w:r w:rsidRPr="00BB2051">
        <w:rPr>
          <w:color w:val="000000"/>
          <w:spacing w:val="-9"/>
          <w:sz w:val="28"/>
        </w:rPr>
        <w:t>това</w:t>
      </w:r>
      <w:r w:rsidRPr="00BB2051">
        <w:rPr>
          <w:sz w:val="28"/>
        </w:rPr>
        <w:t xml:space="preserve">. </w:t>
      </w:r>
    </w:p>
    <w:p w:rsidR="00800F50" w:rsidRPr="00BB2051" w:rsidRDefault="00800F50">
      <w:pPr>
        <w:ind w:firstLine="360"/>
        <w:jc w:val="both"/>
        <w:rPr>
          <w:sz w:val="28"/>
        </w:rPr>
      </w:pPr>
      <w:r w:rsidRPr="00BB2051">
        <w:rPr>
          <w:sz w:val="28"/>
        </w:rPr>
        <w:t>Взаимодействие классных и внеклассных форм учебно-воспитательной работы по литературе.</w:t>
      </w:r>
    </w:p>
    <w:p w:rsidR="00800F50" w:rsidRPr="00BB2051" w:rsidRDefault="00800F50">
      <w:pPr>
        <w:pStyle w:val="a8"/>
        <w:ind w:firstLine="360"/>
      </w:pPr>
      <w:r w:rsidRPr="00BB2051">
        <w:t>Проблема изучения педагогического опыта. Поиск оптимальных методов преподавания. Новые подходы в преподавании: программированное обучение, развивающее обучение, личностно-ориентированное обучение, педагогика сотрудничества. Прогрессивные педагогические технологии:</w:t>
      </w:r>
      <w:r w:rsidRPr="00BB2051">
        <w:rPr>
          <w:color w:val="000000"/>
        </w:rPr>
        <w:t xml:space="preserve"> модульного обучения, </w:t>
      </w:r>
      <w:r w:rsidRPr="00BB2051">
        <w:t xml:space="preserve">информационные, </w:t>
      </w:r>
      <w:r w:rsidRPr="00BB2051">
        <w:rPr>
          <w:color w:val="000000"/>
        </w:rPr>
        <w:t>проблемно-исследовательские</w:t>
      </w:r>
      <w:r w:rsidRPr="00BB2051">
        <w:t>,</w:t>
      </w:r>
      <w:r w:rsidRPr="00BB2051">
        <w:rPr>
          <w:color w:val="000000"/>
        </w:rPr>
        <w:t xml:space="preserve"> диалогические, игровые, творческие</w:t>
      </w:r>
      <w:r w:rsidR="00E95753" w:rsidRPr="00BB2051">
        <w:rPr>
          <w:color w:val="000000"/>
        </w:rPr>
        <w:t xml:space="preserve"> </w:t>
      </w:r>
      <w:r w:rsidRPr="00BB2051">
        <w:rPr>
          <w:color w:val="000000"/>
        </w:rPr>
        <w:t>и др.</w:t>
      </w:r>
    </w:p>
    <w:p w:rsidR="00800F50" w:rsidRPr="00BB2051" w:rsidRDefault="00800F50">
      <w:pPr>
        <w:ind w:firstLine="360"/>
        <w:jc w:val="both"/>
        <w:rPr>
          <w:sz w:val="28"/>
        </w:rPr>
      </w:pPr>
      <w:r w:rsidRPr="00BB2051">
        <w:rPr>
          <w:sz w:val="28"/>
        </w:rPr>
        <w:t xml:space="preserve">Причины и характер </w:t>
      </w:r>
      <w:r w:rsidR="00304599" w:rsidRPr="00BB2051">
        <w:rPr>
          <w:sz w:val="28"/>
        </w:rPr>
        <w:t xml:space="preserve">совершенствования </w:t>
      </w:r>
      <w:r w:rsidR="00304599" w:rsidRPr="00BB2051">
        <w:rPr>
          <w:sz w:val="28"/>
          <w:lang w:val="be-BY"/>
        </w:rPr>
        <w:t>с</w:t>
      </w:r>
      <w:r w:rsidR="00304599" w:rsidRPr="00BB2051">
        <w:rPr>
          <w:sz w:val="28"/>
        </w:rPr>
        <w:t>и</w:t>
      </w:r>
      <w:r w:rsidR="00304599" w:rsidRPr="00BB2051">
        <w:rPr>
          <w:sz w:val="28"/>
          <w:lang w:val="be-BY"/>
        </w:rPr>
        <w:t xml:space="preserve">стемы общего образования </w:t>
      </w:r>
      <w:r w:rsidR="00304599" w:rsidRPr="00BB2051">
        <w:rPr>
          <w:sz w:val="28"/>
        </w:rPr>
        <w:t>и перспективы развития литерат</w:t>
      </w:r>
      <w:r w:rsidRPr="00BB2051">
        <w:rPr>
          <w:sz w:val="28"/>
        </w:rPr>
        <w:t xml:space="preserve">урного образования школьников. Основные положения Концепции литературного образования в Республике Беларусь. </w:t>
      </w:r>
    </w:p>
    <w:p w:rsidR="00800F50" w:rsidRPr="00BB2051" w:rsidRDefault="00800F50">
      <w:pPr>
        <w:ind w:firstLine="360"/>
        <w:jc w:val="both"/>
        <w:rPr>
          <w:sz w:val="28"/>
        </w:rPr>
      </w:pPr>
      <w:r w:rsidRPr="00BB2051">
        <w:rPr>
          <w:sz w:val="28"/>
        </w:rPr>
        <w:t>Проблема активного воздействия литературы на формирующуюся личность (нравственные идеалы, ценностные ориентации).</w:t>
      </w:r>
    </w:p>
    <w:p w:rsidR="00800F50" w:rsidRPr="00BB2051" w:rsidRDefault="00800F50">
      <w:pPr>
        <w:ind w:firstLine="360"/>
        <w:jc w:val="both"/>
        <w:rPr>
          <w:sz w:val="28"/>
        </w:rPr>
      </w:pPr>
      <w:r w:rsidRPr="00BB2051">
        <w:rPr>
          <w:sz w:val="28"/>
        </w:rPr>
        <w:lastRenderedPageBreak/>
        <w:t>Переход к 10-балльной шкале оценки учебных достижений учащихся. Организация разноуровневого текущего, периодического и итогового контроля результатов учебной деятельности учащихся.</w:t>
      </w:r>
    </w:p>
    <w:p w:rsidR="00800F50" w:rsidRPr="00BB2051" w:rsidRDefault="00800F50">
      <w:pPr>
        <w:ind w:firstLine="360"/>
        <w:jc w:val="both"/>
        <w:rPr>
          <w:sz w:val="28"/>
        </w:rPr>
      </w:pPr>
    </w:p>
    <w:p w:rsidR="00800F50" w:rsidRPr="00BB2051" w:rsidRDefault="00800F50">
      <w:pPr>
        <w:ind w:firstLine="360"/>
        <w:jc w:val="both"/>
        <w:rPr>
          <w:sz w:val="28"/>
        </w:rPr>
      </w:pPr>
    </w:p>
    <w:p w:rsidR="00800F50" w:rsidRPr="00BB2051" w:rsidRDefault="00391CAC">
      <w:pPr>
        <w:pStyle w:val="2"/>
        <w:ind w:left="0" w:firstLine="360"/>
        <w:jc w:val="center"/>
        <w:rPr>
          <w:b/>
        </w:rPr>
      </w:pPr>
      <w:r w:rsidRPr="00BB2051">
        <w:rPr>
          <w:b/>
          <w:lang w:val="en-US"/>
        </w:rPr>
        <w:t>IV</w:t>
      </w:r>
      <w:r w:rsidRPr="00BB2051">
        <w:rPr>
          <w:b/>
        </w:rPr>
        <w:t xml:space="preserve">. </w:t>
      </w:r>
      <w:r w:rsidR="00800F50" w:rsidRPr="00BB2051">
        <w:rPr>
          <w:b/>
        </w:rPr>
        <w:t>УЧИТЕЛЬ  ЛИТЕРАТУРЫ  КАК  ОРГАНИЗАТОР</w:t>
      </w:r>
    </w:p>
    <w:p w:rsidR="00800F50" w:rsidRPr="00BB2051" w:rsidRDefault="006A4E6C">
      <w:pPr>
        <w:pStyle w:val="1"/>
        <w:ind w:firstLine="360"/>
        <w:rPr>
          <w:b/>
        </w:rPr>
      </w:pPr>
      <w:r w:rsidRPr="00BB2051">
        <w:rPr>
          <w:b/>
        </w:rPr>
        <w:t>ОБРАЗОВА</w:t>
      </w:r>
      <w:r w:rsidR="00800F50" w:rsidRPr="00BB2051">
        <w:rPr>
          <w:b/>
        </w:rPr>
        <w:t>ТЕЛЬНОГО  ПРОЦЕССА  ПО  ПРЕДМЕТУ</w:t>
      </w:r>
    </w:p>
    <w:p w:rsidR="00800F50" w:rsidRPr="00BB2051" w:rsidRDefault="00800F50">
      <w:pPr>
        <w:ind w:firstLine="360"/>
        <w:rPr>
          <w:sz w:val="28"/>
        </w:rPr>
      </w:pPr>
    </w:p>
    <w:p w:rsidR="00800F50" w:rsidRPr="00BB2051" w:rsidRDefault="00800F50">
      <w:pPr>
        <w:ind w:firstLine="360"/>
        <w:jc w:val="both"/>
        <w:rPr>
          <w:sz w:val="28"/>
        </w:rPr>
      </w:pPr>
      <w:r w:rsidRPr="00BB2051">
        <w:rPr>
          <w:sz w:val="28"/>
        </w:rPr>
        <w:t>Аспекты деятельности учителя-словесника: психолого-педагогический, художественно-исследовательский, социально-психологический.</w:t>
      </w:r>
    </w:p>
    <w:p w:rsidR="00800F50" w:rsidRPr="00BB2051" w:rsidRDefault="00800F50">
      <w:pPr>
        <w:ind w:firstLine="360"/>
        <w:jc w:val="both"/>
        <w:rPr>
          <w:sz w:val="28"/>
        </w:rPr>
      </w:pPr>
      <w:r w:rsidRPr="00BB2051">
        <w:rPr>
          <w:sz w:val="28"/>
        </w:rPr>
        <w:t>Высокий профессионализм учителя-словесника, основанный на знании теории и истории литературы, владении методами научного исследования.</w:t>
      </w:r>
    </w:p>
    <w:p w:rsidR="00800F50" w:rsidRPr="00BB2051" w:rsidRDefault="006A4E6C">
      <w:pPr>
        <w:ind w:firstLine="360"/>
        <w:jc w:val="both"/>
        <w:rPr>
          <w:sz w:val="28"/>
        </w:rPr>
      </w:pPr>
      <w:r w:rsidRPr="00BB2051">
        <w:rPr>
          <w:sz w:val="28"/>
        </w:rPr>
        <w:t xml:space="preserve">Конструирование учебной и </w:t>
      </w:r>
      <w:r w:rsidR="00800F50" w:rsidRPr="00BB2051">
        <w:rPr>
          <w:sz w:val="28"/>
        </w:rPr>
        <w:t>воспитательной работы по предмету на разных этапах литературного образования.</w:t>
      </w:r>
    </w:p>
    <w:p w:rsidR="00800F50" w:rsidRPr="00BB2051" w:rsidRDefault="00800F50">
      <w:pPr>
        <w:ind w:firstLine="360"/>
        <w:jc w:val="both"/>
        <w:rPr>
          <w:sz w:val="28"/>
        </w:rPr>
      </w:pPr>
      <w:r w:rsidRPr="00BB2051">
        <w:rPr>
          <w:sz w:val="28"/>
        </w:rPr>
        <w:t>Организация общения с классом на основе чтения, поиска интерпретации произведений; установление контакта с учащимися; создание условий, благоприятных для решения педагогических задач.</w:t>
      </w:r>
    </w:p>
    <w:p w:rsidR="00800F50" w:rsidRPr="00BB2051" w:rsidRDefault="00800F50">
      <w:pPr>
        <w:ind w:firstLine="360"/>
        <w:jc w:val="both"/>
        <w:rPr>
          <w:sz w:val="28"/>
        </w:rPr>
      </w:pPr>
      <w:r w:rsidRPr="00BB2051">
        <w:rPr>
          <w:sz w:val="28"/>
        </w:rPr>
        <w:t>Влияние личности учителя на формирование ценностных ориентаций школьников.</w:t>
      </w:r>
    </w:p>
    <w:p w:rsidR="00800F50" w:rsidRPr="00BB2051" w:rsidRDefault="00800F50">
      <w:pPr>
        <w:ind w:firstLine="360"/>
        <w:jc w:val="both"/>
        <w:rPr>
          <w:sz w:val="28"/>
        </w:rPr>
      </w:pPr>
      <w:r w:rsidRPr="00BB2051">
        <w:rPr>
          <w:sz w:val="28"/>
        </w:rPr>
        <w:t>Планирование и импровизация как условия педагогического творчества. Виды планирования: перспективное, тематическое, поурочное.</w:t>
      </w:r>
    </w:p>
    <w:p w:rsidR="00800F50" w:rsidRPr="00BB2051" w:rsidRDefault="00800F50">
      <w:pPr>
        <w:ind w:firstLine="360"/>
        <w:jc w:val="both"/>
        <w:rPr>
          <w:sz w:val="28"/>
        </w:rPr>
      </w:pPr>
      <w:r w:rsidRPr="00BB2051">
        <w:rPr>
          <w:sz w:val="28"/>
        </w:rPr>
        <w:t>Роль самообразования в совершенствовании методического мастерства учителя.</w:t>
      </w:r>
    </w:p>
    <w:p w:rsidR="00800F50" w:rsidRPr="00BB2051" w:rsidRDefault="00703578">
      <w:pPr>
        <w:ind w:firstLine="360"/>
        <w:jc w:val="both"/>
        <w:rPr>
          <w:sz w:val="28"/>
        </w:rPr>
      </w:pPr>
      <w:r w:rsidRPr="00BB2051">
        <w:rPr>
          <w:sz w:val="28"/>
        </w:rPr>
        <w:t>К</w:t>
      </w:r>
      <w:r w:rsidR="00800F50" w:rsidRPr="00BB2051">
        <w:rPr>
          <w:sz w:val="28"/>
        </w:rPr>
        <w:t xml:space="preserve">абинет литературы </w:t>
      </w:r>
      <w:r w:rsidRPr="00BB2051">
        <w:rPr>
          <w:sz w:val="28"/>
        </w:rPr>
        <w:t xml:space="preserve">в учреждении </w:t>
      </w:r>
      <w:r w:rsidR="00A80390" w:rsidRPr="00BB2051">
        <w:rPr>
          <w:sz w:val="28"/>
        </w:rPr>
        <w:t xml:space="preserve">общего среднего образования </w:t>
      </w:r>
      <w:r w:rsidR="00800F50" w:rsidRPr="00BB2051">
        <w:rPr>
          <w:sz w:val="28"/>
        </w:rPr>
        <w:t>как организационно-методический центр работы учителя-словесника. Требования к оборудованию кабинета.</w:t>
      </w:r>
    </w:p>
    <w:p w:rsidR="00800F50" w:rsidRPr="00BB2051" w:rsidRDefault="006A4E6C">
      <w:pPr>
        <w:ind w:firstLine="360"/>
        <w:jc w:val="both"/>
        <w:rPr>
          <w:sz w:val="28"/>
        </w:rPr>
      </w:pPr>
      <w:r w:rsidRPr="00BB2051">
        <w:rPr>
          <w:sz w:val="28"/>
        </w:rPr>
        <w:t>М</w:t>
      </w:r>
      <w:r w:rsidR="00800F50" w:rsidRPr="00BB2051">
        <w:rPr>
          <w:sz w:val="28"/>
        </w:rPr>
        <w:t>етодическое объединение словесников</w:t>
      </w:r>
      <w:r w:rsidRPr="00BB2051">
        <w:rPr>
          <w:sz w:val="28"/>
        </w:rPr>
        <w:t xml:space="preserve"> в учреждении общего образования</w:t>
      </w:r>
      <w:r w:rsidR="00800F50" w:rsidRPr="00BB2051">
        <w:rPr>
          <w:sz w:val="28"/>
        </w:rPr>
        <w:t>.</w:t>
      </w:r>
    </w:p>
    <w:p w:rsidR="00800F50" w:rsidRPr="00BB2051" w:rsidRDefault="00800F50">
      <w:pPr>
        <w:ind w:firstLine="360"/>
        <w:jc w:val="both"/>
        <w:rPr>
          <w:sz w:val="28"/>
        </w:rPr>
      </w:pPr>
    </w:p>
    <w:p w:rsidR="00800F50" w:rsidRPr="00BB2051" w:rsidRDefault="00800F50">
      <w:pPr>
        <w:ind w:firstLine="360"/>
        <w:jc w:val="both"/>
        <w:rPr>
          <w:sz w:val="28"/>
        </w:rPr>
      </w:pPr>
    </w:p>
    <w:p w:rsidR="00800F50" w:rsidRPr="00BB2051" w:rsidRDefault="00391CAC">
      <w:pPr>
        <w:pStyle w:val="6"/>
        <w:ind w:firstLine="360"/>
      </w:pPr>
      <w:r w:rsidRPr="00BB2051">
        <w:rPr>
          <w:lang w:val="en-US"/>
        </w:rPr>
        <w:t>V</w:t>
      </w:r>
      <w:r w:rsidRPr="00BB2051">
        <w:t xml:space="preserve">. </w:t>
      </w:r>
      <w:r w:rsidR="00800F50" w:rsidRPr="00BB2051">
        <w:t>ЛИТЕРАТУРНОЕ  РАЗВИТИЕ  ЧИТАТЕЛЯ-</w:t>
      </w:r>
      <w:r w:rsidR="00703578" w:rsidRPr="00BB2051">
        <w:t>УЧЕНИКА</w:t>
      </w:r>
    </w:p>
    <w:p w:rsidR="00800F50" w:rsidRPr="00BB2051" w:rsidRDefault="00800F50">
      <w:pPr>
        <w:ind w:firstLine="360"/>
        <w:jc w:val="center"/>
        <w:rPr>
          <w:b/>
          <w:sz w:val="28"/>
        </w:rPr>
      </w:pPr>
    </w:p>
    <w:p w:rsidR="00800F50" w:rsidRPr="00BB2051" w:rsidRDefault="00800F50">
      <w:pPr>
        <w:pStyle w:val="21"/>
        <w:ind w:firstLine="360"/>
      </w:pPr>
      <w:r w:rsidRPr="00BB2051">
        <w:t>Проблема чтения, восприятия художественной литературы как искусства слова; формирование читателя, его духовного мира.</w:t>
      </w:r>
    </w:p>
    <w:p w:rsidR="00800F50" w:rsidRPr="00BB2051" w:rsidRDefault="00800F50">
      <w:pPr>
        <w:ind w:firstLine="360"/>
        <w:jc w:val="both"/>
        <w:rPr>
          <w:sz w:val="28"/>
        </w:rPr>
      </w:pPr>
      <w:r w:rsidRPr="00BB2051">
        <w:rPr>
          <w:sz w:val="28"/>
        </w:rPr>
        <w:t xml:space="preserve">Возрастные особенности и этапы литературного развития учащихся. Современная наука о читательской деятельности. Чтение как труд и творчество (В. Ф. Асмус, М. С. Каган). </w:t>
      </w:r>
    </w:p>
    <w:p w:rsidR="00800F50" w:rsidRPr="00BB2051" w:rsidRDefault="00800F50">
      <w:pPr>
        <w:pStyle w:val="10"/>
        <w:spacing w:line="240" w:lineRule="auto"/>
        <w:rPr>
          <w:sz w:val="28"/>
        </w:rPr>
      </w:pPr>
      <w:r w:rsidRPr="00BB2051">
        <w:rPr>
          <w:sz w:val="28"/>
        </w:rPr>
        <w:lastRenderedPageBreak/>
        <w:t>Проблема критериев литературного развития в психологии (Л. Г. Жабицкая, Н.</w:t>
      </w:r>
      <w:r w:rsidRPr="00BB2051">
        <w:rPr>
          <w:sz w:val="28"/>
          <w:lang w:val="en-US"/>
        </w:rPr>
        <w:t> </w:t>
      </w:r>
      <w:r w:rsidRPr="00BB2051">
        <w:rPr>
          <w:sz w:val="28"/>
        </w:rPr>
        <w:t>Б.</w:t>
      </w:r>
      <w:r w:rsidRPr="00BB2051">
        <w:rPr>
          <w:sz w:val="28"/>
          <w:lang w:val="en-US"/>
        </w:rPr>
        <w:t> </w:t>
      </w:r>
      <w:r w:rsidRPr="00BB2051">
        <w:rPr>
          <w:sz w:val="28"/>
        </w:rPr>
        <w:t>Берхин, О.</w:t>
      </w:r>
      <w:r w:rsidRPr="00BB2051">
        <w:rPr>
          <w:sz w:val="28"/>
          <w:lang w:val="en-US"/>
        </w:rPr>
        <w:t> </w:t>
      </w:r>
      <w:r w:rsidRPr="00BB2051">
        <w:rPr>
          <w:sz w:val="28"/>
        </w:rPr>
        <w:t>И.</w:t>
      </w:r>
      <w:r w:rsidRPr="00BB2051">
        <w:rPr>
          <w:sz w:val="28"/>
          <w:lang w:val="en-US"/>
        </w:rPr>
        <w:t> </w:t>
      </w:r>
      <w:r w:rsidRPr="00BB2051">
        <w:rPr>
          <w:sz w:val="28"/>
        </w:rPr>
        <w:t>Никифорова, Л.</w:t>
      </w:r>
      <w:r w:rsidRPr="00BB2051">
        <w:rPr>
          <w:sz w:val="28"/>
          <w:lang w:val="en-US"/>
        </w:rPr>
        <w:t> </w:t>
      </w:r>
      <w:r w:rsidRPr="00BB2051">
        <w:rPr>
          <w:sz w:val="28"/>
        </w:rPr>
        <w:t>Н.</w:t>
      </w:r>
      <w:r w:rsidRPr="00BB2051">
        <w:rPr>
          <w:sz w:val="28"/>
          <w:lang w:val="en-US"/>
        </w:rPr>
        <w:t> </w:t>
      </w:r>
      <w:r w:rsidRPr="00BB2051">
        <w:rPr>
          <w:sz w:val="28"/>
        </w:rPr>
        <w:t>Рожина). Определение содержания литературного развития школьников и его критериев в  трудах  методистов Н. Д. Молдавской, Е.</w:t>
      </w:r>
      <w:r w:rsidRPr="00BB2051">
        <w:rPr>
          <w:sz w:val="28"/>
          <w:lang w:val="en-US"/>
        </w:rPr>
        <w:t> </w:t>
      </w:r>
      <w:r w:rsidRPr="00BB2051">
        <w:rPr>
          <w:sz w:val="28"/>
        </w:rPr>
        <w:t>В.</w:t>
      </w:r>
      <w:r w:rsidRPr="00BB2051">
        <w:rPr>
          <w:sz w:val="28"/>
          <w:lang w:val="en-US"/>
        </w:rPr>
        <w:t> </w:t>
      </w:r>
      <w:r w:rsidRPr="00BB2051">
        <w:rPr>
          <w:sz w:val="28"/>
        </w:rPr>
        <w:t>Карсаловой, И.</w:t>
      </w:r>
      <w:r w:rsidRPr="00BB2051">
        <w:rPr>
          <w:sz w:val="28"/>
          <w:lang w:val="en-US"/>
        </w:rPr>
        <w:t> </w:t>
      </w:r>
      <w:r w:rsidRPr="00BB2051">
        <w:rPr>
          <w:sz w:val="28"/>
        </w:rPr>
        <w:t xml:space="preserve">С. Збарского. Важнейшие критерии литературного развития: </w:t>
      </w:r>
      <w:r w:rsidR="00304599" w:rsidRPr="00BB2051">
        <w:rPr>
          <w:sz w:val="28"/>
        </w:rPr>
        <w:t>начитанность учащихся</w:t>
      </w:r>
      <w:r w:rsidRPr="00BB2051">
        <w:rPr>
          <w:sz w:val="28"/>
        </w:rPr>
        <w:t xml:space="preserve">; объём теоретико-литературных знаний; способность к выявлению актуальной социально-нравственной проблематики; развитость восприятия литературных произведений (эмоциональная отзывчивость, активность читательского воображения, постижение содержания произведения, осмысление художественной формы); сформированность умений анализа художественного произведения и умений, связанных с литературно-творческой деятельностью </w:t>
      </w:r>
      <w:r w:rsidR="00304599" w:rsidRPr="00BB2051">
        <w:rPr>
          <w:sz w:val="28"/>
        </w:rPr>
        <w:t>учащихся</w:t>
      </w:r>
      <w:r w:rsidRPr="00BB2051">
        <w:rPr>
          <w:sz w:val="28"/>
        </w:rPr>
        <w:t xml:space="preserve"> (В. Г. Маранцман). </w:t>
      </w:r>
    </w:p>
    <w:p w:rsidR="00800F50" w:rsidRPr="00BB2051" w:rsidRDefault="00800F50">
      <w:pPr>
        <w:ind w:firstLine="360"/>
        <w:jc w:val="both"/>
        <w:rPr>
          <w:sz w:val="28"/>
        </w:rPr>
      </w:pPr>
      <w:r w:rsidRPr="00BB2051">
        <w:rPr>
          <w:sz w:val="28"/>
        </w:rPr>
        <w:t>Изучение читателя как методическая проблема (З. Я. Рез, А.</w:t>
      </w:r>
      <w:r w:rsidRPr="00BB2051">
        <w:rPr>
          <w:sz w:val="28"/>
          <w:lang w:val="en-US"/>
        </w:rPr>
        <w:t> </w:t>
      </w:r>
      <w:r w:rsidRPr="00BB2051">
        <w:rPr>
          <w:sz w:val="28"/>
        </w:rPr>
        <w:t>М.</w:t>
      </w:r>
      <w:r w:rsidRPr="00BB2051">
        <w:rPr>
          <w:sz w:val="28"/>
          <w:lang w:val="en-US"/>
        </w:rPr>
        <w:t> </w:t>
      </w:r>
      <w:r w:rsidRPr="00BB2051">
        <w:rPr>
          <w:sz w:val="28"/>
        </w:rPr>
        <w:t xml:space="preserve">Докусов, В. Г. Маранцман и др.). </w:t>
      </w:r>
    </w:p>
    <w:p w:rsidR="00800F50" w:rsidRPr="00BB2051" w:rsidRDefault="00800F50">
      <w:pPr>
        <w:ind w:firstLine="360"/>
        <w:jc w:val="both"/>
        <w:rPr>
          <w:b/>
          <w:i/>
          <w:sz w:val="28"/>
        </w:rPr>
      </w:pPr>
    </w:p>
    <w:p w:rsidR="00800F50" w:rsidRPr="00BB2051" w:rsidRDefault="00800F50">
      <w:pPr>
        <w:ind w:firstLine="360"/>
        <w:jc w:val="both"/>
        <w:rPr>
          <w:b/>
          <w:i/>
          <w:sz w:val="28"/>
        </w:rPr>
      </w:pPr>
      <w:r w:rsidRPr="00BB2051">
        <w:rPr>
          <w:b/>
          <w:i/>
          <w:sz w:val="28"/>
        </w:rPr>
        <w:t>Этапы читательского развития школьников.</w:t>
      </w:r>
    </w:p>
    <w:p w:rsidR="00800F50" w:rsidRPr="00BB2051" w:rsidRDefault="00800F50">
      <w:pPr>
        <w:ind w:firstLine="360"/>
        <w:jc w:val="both"/>
        <w:rPr>
          <w:sz w:val="28"/>
        </w:rPr>
      </w:pPr>
      <w:r w:rsidRPr="00BB2051">
        <w:rPr>
          <w:sz w:val="28"/>
        </w:rPr>
        <w:t xml:space="preserve">Начальные этапы </w:t>
      </w:r>
      <w:r w:rsidRPr="00BB2051">
        <w:rPr>
          <w:b/>
          <w:i/>
          <w:sz w:val="28"/>
        </w:rPr>
        <w:t xml:space="preserve">(дошкольный и школьный, </w:t>
      </w:r>
      <w:r w:rsidRPr="00BB2051">
        <w:rPr>
          <w:b/>
          <w:i/>
          <w:sz w:val="28"/>
          <w:lang w:val="en-US"/>
        </w:rPr>
        <w:t>I</w:t>
      </w:r>
      <w:r w:rsidRPr="00BB2051">
        <w:rPr>
          <w:b/>
          <w:i/>
          <w:sz w:val="28"/>
        </w:rPr>
        <w:t>–</w:t>
      </w:r>
      <w:r w:rsidRPr="00BB2051">
        <w:rPr>
          <w:b/>
          <w:i/>
          <w:sz w:val="28"/>
          <w:lang w:val="en-US"/>
        </w:rPr>
        <w:t>IV</w:t>
      </w:r>
      <w:r w:rsidRPr="00BB2051">
        <w:rPr>
          <w:b/>
          <w:i/>
          <w:sz w:val="28"/>
        </w:rPr>
        <w:t>(</w:t>
      </w:r>
      <w:r w:rsidRPr="00BB2051">
        <w:rPr>
          <w:b/>
          <w:i/>
          <w:sz w:val="28"/>
          <w:lang w:val="en-US"/>
        </w:rPr>
        <w:t>III</w:t>
      </w:r>
      <w:r w:rsidRPr="00BB2051">
        <w:rPr>
          <w:b/>
          <w:i/>
          <w:sz w:val="28"/>
        </w:rPr>
        <w:t>) классы</w:t>
      </w:r>
      <w:r w:rsidRPr="00BB2051">
        <w:rPr>
          <w:b/>
          <w:sz w:val="28"/>
        </w:rPr>
        <w:t>).</w:t>
      </w:r>
      <w:r w:rsidRPr="00BB2051">
        <w:rPr>
          <w:sz w:val="28"/>
        </w:rPr>
        <w:t xml:space="preserve"> Значение этих этапов для последующего литературного образования. Особенности слушания и чтения литературных произведений в дошкольном и раннем школьном возрасте. Специфика восприятия художественного произведения. Формирование читательских способностей и умений в начальных классах. Первые шаги литературного творчества.</w:t>
      </w:r>
    </w:p>
    <w:p w:rsidR="00800F50" w:rsidRPr="00BB2051" w:rsidRDefault="00800F50">
      <w:pPr>
        <w:ind w:firstLine="360"/>
        <w:jc w:val="both"/>
        <w:rPr>
          <w:b/>
          <w:sz w:val="28"/>
        </w:rPr>
      </w:pPr>
      <w:r w:rsidRPr="00BB2051">
        <w:rPr>
          <w:sz w:val="28"/>
        </w:rPr>
        <w:t>"Наивный реализм" как характерный для учеников (</w:t>
      </w:r>
      <w:r w:rsidRPr="00BB2051">
        <w:rPr>
          <w:b/>
          <w:i/>
          <w:sz w:val="28"/>
          <w:lang w:val="en-US"/>
        </w:rPr>
        <w:t>IV</w:t>
      </w:r>
      <w:r w:rsidRPr="00BB2051">
        <w:rPr>
          <w:b/>
          <w:i/>
          <w:sz w:val="28"/>
        </w:rPr>
        <w:t xml:space="preserve">) </w:t>
      </w:r>
      <w:r w:rsidRPr="00BB2051">
        <w:rPr>
          <w:b/>
          <w:i/>
          <w:sz w:val="28"/>
          <w:lang w:val="en-US"/>
        </w:rPr>
        <w:t>V </w:t>
      </w:r>
      <w:r w:rsidRPr="00BB2051">
        <w:rPr>
          <w:b/>
          <w:i/>
          <w:sz w:val="28"/>
        </w:rPr>
        <w:t>–</w:t>
      </w:r>
      <w:r w:rsidRPr="00BB2051">
        <w:rPr>
          <w:b/>
          <w:i/>
          <w:sz w:val="28"/>
          <w:lang w:val="en-US"/>
        </w:rPr>
        <w:t>VI </w:t>
      </w:r>
      <w:r w:rsidRPr="00BB2051">
        <w:rPr>
          <w:b/>
          <w:i/>
          <w:sz w:val="28"/>
        </w:rPr>
        <w:t>классов</w:t>
      </w:r>
      <w:r w:rsidRPr="00BB2051">
        <w:rPr>
          <w:sz w:val="28"/>
        </w:rPr>
        <w:t xml:space="preserve"> способ восприятия искусства и действительности, сочетание эмоциональной целостности и логической фрагментарности в непосредственном читательском восприятии, трудности постижения художественной формы.</w:t>
      </w:r>
    </w:p>
    <w:p w:rsidR="00800F50" w:rsidRPr="00BB2051" w:rsidRDefault="00800F50">
      <w:pPr>
        <w:ind w:firstLine="360"/>
        <w:jc w:val="both"/>
        <w:rPr>
          <w:sz w:val="28"/>
        </w:rPr>
      </w:pPr>
      <w:r w:rsidRPr="00BB2051">
        <w:rPr>
          <w:b/>
          <w:i/>
          <w:sz w:val="28"/>
        </w:rPr>
        <w:t>VII–</w:t>
      </w:r>
      <w:r w:rsidRPr="00BB2051">
        <w:rPr>
          <w:b/>
          <w:i/>
          <w:sz w:val="28"/>
          <w:lang w:val="en-US"/>
        </w:rPr>
        <w:t>V</w:t>
      </w:r>
      <w:r w:rsidRPr="00BB2051">
        <w:rPr>
          <w:b/>
          <w:i/>
          <w:sz w:val="28"/>
        </w:rPr>
        <w:t>III классы</w:t>
      </w:r>
      <w:r w:rsidRPr="00BB2051">
        <w:rPr>
          <w:sz w:val="28"/>
        </w:rPr>
        <w:t xml:space="preserve"> – наполнение художественного текста собственными этическими проблемами, переакцентировка смысла произведения в сознании читателя, интенсивное развитие читательского воображения.</w:t>
      </w:r>
    </w:p>
    <w:p w:rsidR="00800F50" w:rsidRPr="00BB2051" w:rsidRDefault="00800F50">
      <w:pPr>
        <w:ind w:firstLine="360"/>
        <w:jc w:val="both"/>
        <w:rPr>
          <w:sz w:val="28"/>
        </w:rPr>
      </w:pPr>
      <w:r w:rsidRPr="00BB2051">
        <w:rPr>
          <w:b/>
          <w:i/>
          <w:sz w:val="28"/>
        </w:rPr>
        <w:t>IX–XI классы</w:t>
      </w:r>
      <w:r w:rsidRPr="00BB2051">
        <w:rPr>
          <w:sz w:val="28"/>
        </w:rPr>
        <w:t xml:space="preserve"> – период осознания исторических и эстетических связей искусства </w:t>
      </w:r>
      <w:r w:rsidRPr="00BB2051">
        <w:rPr>
          <w:sz w:val="28"/>
          <w:lang w:val="en-US"/>
        </w:rPr>
        <w:t>c</w:t>
      </w:r>
      <w:r w:rsidRPr="00BB2051">
        <w:rPr>
          <w:sz w:val="28"/>
        </w:rPr>
        <w:t xml:space="preserve"> жизнью, концепционность читательского восприятия.</w:t>
      </w:r>
    </w:p>
    <w:p w:rsidR="00800F50" w:rsidRPr="00BB2051" w:rsidRDefault="00800F50">
      <w:pPr>
        <w:pStyle w:val="a9"/>
        <w:ind w:right="54" w:firstLine="360"/>
      </w:pPr>
      <w:r w:rsidRPr="00BB2051">
        <w:t>Совершенствование читательских умений и художественной восприимчивости учащихся. Развитие у учащихся  ценностных (аксиологических) ориентаций, эстетических и нравственных воззрений; пробуждение активности мысли, чувства, формирование навыков самостоятельного общения с произведениями искусством.</w:t>
      </w:r>
    </w:p>
    <w:p w:rsidR="00800F50" w:rsidRPr="00BB2051" w:rsidRDefault="00800F50">
      <w:pPr>
        <w:ind w:firstLine="360"/>
        <w:jc w:val="both"/>
        <w:rPr>
          <w:sz w:val="28"/>
        </w:rPr>
      </w:pPr>
      <w:r w:rsidRPr="00BB2051">
        <w:rPr>
          <w:sz w:val="28"/>
        </w:rPr>
        <w:lastRenderedPageBreak/>
        <w:t xml:space="preserve">Читательская самостоятельность учащихся как актуальная проблема методики: формирование у </w:t>
      </w:r>
      <w:r w:rsidR="00304599" w:rsidRPr="00BB2051">
        <w:rPr>
          <w:sz w:val="28"/>
        </w:rPr>
        <w:t>учащихся</w:t>
      </w:r>
      <w:r w:rsidRPr="00BB2051">
        <w:rPr>
          <w:sz w:val="28"/>
        </w:rPr>
        <w:t xml:space="preserve"> интереса и личностно мотивированного отношения к чтению художественной литературы, преодоление разрыва между изучением литературы под руководством преподавателя и самостоятельным чтением ученика.</w:t>
      </w:r>
    </w:p>
    <w:p w:rsidR="00800F50" w:rsidRPr="00BB2051" w:rsidRDefault="00800F50">
      <w:pPr>
        <w:ind w:firstLine="360"/>
        <w:jc w:val="both"/>
        <w:rPr>
          <w:sz w:val="28"/>
        </w:rPr>
      </w:pPr>
    </w:p>
    <w:p w:rsidR="00800F50" w:rsidRPr="00BB2051" w:rsidRDefault="00800F50">
      <w:pPr>
        <w:ind w:firstLine="360"/>
        <w:jc w:val="both"/>
        <w:rPr>
          <w:sz w:val="28"/>
        </w:rPr>
      </w:pPr>
    </w:p>
    <w:p w:rsidR="00800F50" w:rsidRPr="00BB2051" w:rsidRDefault="00DC6B3C">
      <w:pPr>
        <w:ind w:firstLine="360"/>
        <w:jc w:val="center"/>
        <w:rPr>
          <w:b/>
          <w:sz w:val="28"/>
        </w:rPr>
      </w:pPr>
      <w:r w:rsidRPr="00BB2051">
        <w:rPr>
          <w:b/>
          <w:sz w:val="28"/>
          <w:szCs w:val="28"/>
          <w:lang w:val="en-US"/>
        </w:rPr>
        <w:t>VI</w:t>
      </w:r>
      <w:r w:rsidRPr="00BB2051">
        <w:rPr>
          <w:b/>
          <w:sz w:val="28"/>
          <w:szCs w:val="28"/>
        </w:rPr>
        <w:t>.</w:t>
      </w:r>
      <w:r w:rsidR="00C504BE" w:rsidRPr="00BB2051">
        <w:rPr>
          <w:b/>
          <w:sz w:val="28"/>
          <w:szCs w:val="28"/>
        </w:rPr>
        <w:t xml:space="preserve"> </w:t>
      </w:r>
      <w:r w:rsidR="00800F50" w:rsidRPr="00BB2051">
        <w:rPr>
          <w:b/>
          <w:sz w:val="28"/>
        </w:rPr>
        <w:t xml:space="preserve">СОДЕРЖАНИЕ  И  ЭТАПЫ  ЛИТЕРАТУРНОГО  </w:t>
      </w:r>
    </w:p>
    <w:p w:rsidR="00A80390" w:rsidRPr="00BB2051" w:rsidRDefault="00800F50" w:rsidP="00A80390">
      <w:pPr>
        <w:jc w:val="center"/>
      </w:pPr>
      <w:r w:rsidRPr="00BB2051">
        <w:rPr>
          <w:b/>
          <w:sz w:val="28"/>
        </w:rPr>
        <w:t xml:space="preserve">ОБРАЗОВАНИЯ  В  </w:t>
      </w:r>
      <w:r w:rsidR="00DC6B3C" w:rsidRPr="00BB2051">
        <w:rPr>
          <w:b/>
          <w:sz w:val="28"/>
        </w:rPr>
        <w:t>УЧРЕЖДЕН</w:t>
      </w:r>
      <w:r w:rsidR="00A80390" w:rsidRPr="00BB2051">
        <w:rPr>
          <w:b/>
          <w:sz w:val="28"/>
        </w:rPr>
        <w:t>ИЯХ ОБЩЕГО СРЕДНЕГО ОБРАЗОВАНИЯ</w:t>
      </w:r>
    </w:p>
    <w:p w:rsidR="00800F50" w:rsidRPr="00BB2051" w:rsidRDefault="00800F50" w:rsidP="00DC6B3C">
      <w:pPr>
        <w:rPr>
          <w:b/>
          <w:sz w:val="28"/>
        </w:rPr>
      </w:pPr>
    </w:p>
    <w:p w:rsidR="00800F50" w:rsidRPr="00BB2051" w:rsidRDefault="00800F50">
      <w:pPr>
        <w:ind w:firstLine="360"/>
        <w:jc w:val="center"/>
        <w:rPr>
          <w:sz w:val="28"/>
        </w:rPr>
      </w:pPr>
    </w:p>
    <w:p w:rsidR="00800F50" w:rsidRPr="00BB2051" w:rsidRDefault="00800F50">
      <w:pPr>
        <w:ind w:firstLine="360"/>
        <w:jc w:val="both"/>
        <w:rPr>
          <w:sz w:val="28"/>
        </w:rPr>
      </w:pPr>
      <w:r w:rsidRPr="00BB2051">
        <w:rPr>
          <w:sz w:val="28"/>
        </w:rPr>
        <w:t>Основные принципы, лежащие в основе создания системы литературного образования. Дидактические и литературоведческие принципы: научность, историзм, связь обучения и воспитания, доступность, посильность, установка на развитие ученика, анализ произведения в единстве формы и содержания и др. Взаимообогащение л</w:t>
      </w:r>
      <w:r w:rsidR="00DC6B3C" w:rsidRPr="00BB2051">
        <w:rPr>
          <w:sz w:val="28"/>
        </w:rPr>
        <w:t>итературоведения и методики пре</w:t>
      </w:r>
      <w:r w:rsidRPr="00BB2051">
        <w:rPr>
          <w:sz w:val="28"/>
        </w:rPr>
        <w:t>подавания литературы. Пробле</w:t>
      </w:r>
      <w:r w:rsidR="00DC6B3C" w:rsidRPr="00BB2051">
        <w:rPr>
          <w:sz w:val="28"/>
        </w:rPr>
        <w:t>мы и перспективы изучения поэти</w:t>
      </w:r>
      <w:r w:rsidRPr="00BB2051">
        <w:rPr>
          <w:sz w:val="28"/>
        </w:rPr>
        <w:t>ки художественного произведения на уроках литературы.</w:t>
      </w:r>
    </w:p>
    <w:p w:rsidR="00800F50" w:rsidRPr="00BB2051" w:rsidRDefault="00800F50">
      <w:pPr>
        <w:ind w:firstLine="360"/>
        <w:jc w:val="both"/>
        <w:rPr>
          <w:sz w:val="28"/>
        </w:rPr>
      </w:pPr>
      <w:r w:rsidRPr="00BB2051">
        <w:rPr>
          <w:sz w:val="28"/>
        </w:rPr>
        <w:t xml:space="preserve">Методические принципы преподавания литературы: взаимодействие искусства и действительности в эстетическом сознании учеников, учёт возрастных особенностей литературного развития школьников, личностный характер читательской и литературно-творческой деятельности, связь литературы с законами художественного мышления, вариативность содержания занятий по литературе, соответствие видов деятельности учеников процессу накопления литературных знаний. Принцип межпредметных взаимодействий. Единство литературного и речевого развития учащихся. </w:t>
      </w:r>
    </w:p>
    <w:p w:rsidR="00800F50" w:rsidRPr="00BB2051" w:rsidRDefault="00800F50">
      <w:pPr>
        <w:ind w:firstLine="360"/>
        <w:jc w:val="both"/>
        <w:rPr>
          <w:sz w:val="28"/>
        </w:rPr>
      </w:pPr>
      <w:r w:rsidRPr="00BB2051">
        <w:rPr>
          <w:sz w:val="28"/>
        </w:rPr>
        <w:t>Роль наглядности в преподавании литературы и её виды. Методика использования средств наглядности в различных учебных ситуациях: воссоздание облика эпохи (документальные фото- и кинокадры, произведения живописи) при обзоре литературы определённого периода; историко-бытовой комментарий как элемент вступительного занятия или обзора (произведения живописи, кадры диафильма и др.); киноэкскурсии по памятным местам (научно-популярные и документальные фильмы о писателях); сценическая история пьесы (кинофрагменты из фильмов-спектаклей, звукозаписи сцен в исполнении мастеров театра) и другие учебные ситуации.</w:t>
      </w:r>
    </w:p>
    <w:p w:rsidR="00800F50" w:rsidRPr="00BB2051" w:rsidRDefault="00800F50">
      <w:pPr>
        <w:ind w:firstLine="360"/>
        <w:jc w:val="both"/>
        <w:rPr>
          <w:sz w:val="28"/>
        </w:rPr>
      </w:pPr>
      <w:r w:rsidRPr="00BB2051">
        <w:rPr>
          <w:sz w:val="28"/>
        </w:rPr>
        <w:lastRenderedPageBreak/>
        <w:t>Работа с иллюстрациями к художественному произведению. Использование репродукций с картин, кадров диафильмов или кинофильмов для организации работы по развитию речи. Использование звукозаписи при изучении лирических произведений.</w:t>
      </w:r>
    </w:p>
    <w:p w:rsidR="00800F50" w:rsidRPr="00BB2051" w:rsidRDefault="00800F50">
      <w:pPr>
        <w:ind w:firstLine="360"/>
        <w:jc w:val="both"/>
        <w:rPr>
          <w:sz w:val="28"/>
        </w:rPr>
      </w:pPr>
      <w:r w:rsidRPr="00BB2051">
        <w:rPr>
          <w:sz w:val="28"/>
        </w:rPr>
        <w:t>Методика включения материалов радиоуроков и телепередач в общий план урока литературы.</w:t>
      </w:r>
    </w:p>
    <w:p w:rsidR="00800F50" w:rsidRPr="00BB2051" w:rsidRDefault="00800F50">
      <w:pPr>
        <w:ind w:firstLine="360"/>
        <w:jc w:val="both"/>
        <w:rPr>
          <w:sz w:val="28"/>
        </w:rPr>
      </w:pPr>
      <w:r w:rsidRPr="00BB2051">
        <w:rPr>
          <w:sz w:val="28"/>
        </w:rPr>
        <w:t>Компоненты содержания литературного образования: а) знания; б) умения и навыки; в) опыт творческой деятельности; г) система норм отношения к миру, к людям, к себе.</w:t>
      </w:r>
    </w:p>
    <w:p w:rsidR="00800F50" w:rsidRPr="00BB2051" w:rsidRDefault="00800F50">
      <w:pPr>
        <w:pStyle w:val="20"/>
        <w:ind w:firstLine="360"/>
      </w:pPr>
      <w:r w:rsidRPr="00BB2051">
        <w:t>Критерии отбора литературных произведений: художественное совершенство, нравственно-эстетическая значимость, место в творчестве писателя и в истории литературы, актуальность для нашего времени, доступность, интерес для учащихся.</w:t>
      </w:r>
    </w:p>
    <w:p w:rsidR="00800F50" w:rsidRPr="00BB2051" w:rsidRDefault="00800F50">
      <w:pPr>
        <w:ind w:firstLine="360"/>
        <w:jc w:val="both"/>
        <w:rPr>
          <w:i/>
          <w:sz w:val="28"/>
        </w:rPr>
      </w:pPr>
      <w:r w:rsidRPr="00BB2051">
        <w:rPr>
          <w:b/>
          <w:i/>
          <w:sz w:val="28"/>
        </w:rPr>
        <w:t>Этапы литературного образования</w:t>
      </w:r>
      <w:r w:rsidRPr="00BB2051">
        <w:rPr>
          <w:i/>
          <w:sz w:val="28"/>
        </w:rPr>
        <w:t>.</w:t>
      </w:r>
    </w:p>
    <w:p w:rsidR="00800F50" w:rsidRPr="00BB2051" w:rsidRDefault="00800F50">
      <w:pPr>
        <w:pStyle w:val="20"/>
        <w:ind w:firstLine="360"/>
      </w:pPr>
      <w:r w:rsidRPr="00BB2051">
        <w:t xml:space="preserve">Структура литературного образования с учётом возрастной и личностной дифференциации. </w:t>
      </w:r>
    </w:p>
    <w:p w:rsidR="00800F50" w:rsidRPr="00BB2051" w:rsidRDefault="00800F50">
      <w:pPr>
        <w:ind w:firstLine="360"/>
        <w:jc w:val="both"/>
        <w:rPr>
          <w:sz w:val="28"/>
        </w:rPr>
      </w:pPr>
      <w:r w:rsidRPr="00BB2051">
        <w:rPr>
          <w:b/>
          <w:i/>
          <w:sz w:val="28"/>
        </w:rPr>
        <w:t>Первый этап (</w:t>
      </w:r>
      <w:r w:rsidRPr="00BB2051">
        <w:rPr>
          <w:b/>
          <w:i/>
          <w:sz w:val="28"/>
          <w:lang w:val="en-US"/>
        </w:rPr>
        <w:t>I</w:t>
      </w:r>
      <w:r w:rsidRPr="00BB2051">
        <w:rPr>
          <w:b/>
          <w:i/>
          <w:sz w:val="28"/>
          <w:lang w:val="en-US"/>
        </w:rPr>
        <w:sym w:font="Symbol" w:char="F02D"/>
      </w:r>
      <w:r w:rsidRPr="00BB2051">
        <w:rPr>
          <w:b/>
          <w:i/>
          <w:sz w:val="28"/>
          <w:lang w:val="en-US"/>
        </w:rPr>
        <w:t>IV</w:t>
      </w:r>
      <w:r w:rsidRPr="00BB2051">
        <w:rPr>
          <w:b/>
          <w:i/>
          <w:sz w:val="28"/>
        </w:rPr>
        <w:t xml:space="preserve"> классы</w:t>
      </w:r>
      <w:r w:rsidRPr="00BB2051">
        <w:rPr>
          <w:b/>
          <w:sz w:val="28"/>
        </w:rPr>
        <w:t>).</w:t>
      </w:r>
      <w:r w:rsidRPr="00BB2051">
        <w:rPr>
          <w:sz w:val="28"/>
        </w:rPr>
        <w:t xml:space="preserve"> Пропедевтический курс чтения в начальных классах, преемственная связь данного этапа с дошкольным. Особенности восприятия художественного произведения в раннем школьном возрасте.</w:t>
      </w:r>
    </w:p>
    <w:p w:rsidR="00800F50" w:rsidRPr="00BB2051" w:rsidRDefault="00800F50">
      <w:pPr>
        <w:ind w:firstLine="360"/>
        <w:jc w:val="both"/>
        <w:rPr>
          <w:sz w:val="28"/>
        </w:rPr>
      </w:pPr>
      <w:r w:rsidRPr="00BB2051">
        <w:rPr>
          <w:sz w:val="28"/>
        </w:rPr>
        <w:t>Содержание начального этапа литературного образования в свете подготовки младших школьников к обучению в классах среднего звена.</w:t>
      </w:r>
    </w:p>
    <w:p w:rsidR="00800F50" w:rsidRPr="00BB2051" w:rsidRDefault="00800F50">
      <w:pPr>
        <w:ind w:firstLine="360"/>
        <w:jc w:val="both"/>
        <w:rPr>
          <w:sz w:val="28"/>
        </w:rPr>
      </w:pPr>
      <w:r w:rsidRPr="00BB2051">
        <w:rPr>
          <w:b/>
          <w:i/>
          <w:sz w:val="28"/>
        </w:rPr>
        <w:t>Второй этап</w:t>
      </w:r>
      <w:r w:rsidR="00304599" w:rsidRPr="00BB2051">
        <w:rPr>
          <w:b/>
          <w:i/>
          <w:sz w:val="28"/>
        </w:rPr>
        <w:t>(</w:t>
      </w:r>
      <w:r w:rsidRPr="00BB2051">
        <w:rPr>
          <w:b/>
          <w:i/>
          <w:sz w:val="28"/>
          <w:lang w:val="en-US"/>
        </w:rPr>
        <w:t>V</w:t>
      </w:r>
      <w:r w:rsidRPr="00BB2051">
        <w:rPr>
          <w:b/>
          <w:i/>
          <w:sz w:val="28"/>
        </w:rPr>
        <w:t>–</w:t>
      </w:r>
      <w:r w:rsidRPr="00BB2051">
        <w:rPr>
          <w:b/>
          <w:i/>
          <w:sz w:val="28"/>
          <w:lang w:val="en-US"/>
        </w:rPr>
        <w:t>VII</w:t>
      </w:r>
      <w:r w:rsidRPr="00BB2051">
        <w:rPr>
          <w:b/>
          <w:i/>
          <w:sz w:val="28"/>
        </w:rPr>
        <w:t xml:space="preserve"> классы</w:t>
      </w:r>
      <w:r w:rsidRPr="00BB2051">
        <w:rPr>
          <w:b/>
          <w:sz w:val="28"/>
        </w:rPr>
        <w:t>).</w:t>
      </w:r>
      <w:r w:rsidRPr="00BB2051">
        <w:rPr>
          <w:sz w:val="28"/>
        </w:rPr>
        <w:t xml:space="preserve"> Задачи курса – развивать у школьников устойчивый интерес к чтению, совершенствовать навыки беглого и выразительного чтения, открывать ученикам особенности литературы как словесного искусства, развивать способность видеть и оценивать художественное своеобразие произведений, воспринимать поэтическое слово, учить различать роды и жанры художественной литературы, выделять элементы композиции, выявлять  связь различных компонентов произведения, видеть его целостно.</w:t>
      </w:r>
    </w:p>
    <w:p w:rsidR="00800F50" w:rsidRPr="00BB2051" w:rsidRDefault="00800F50">
      <w:pPr>
        <w:ind w:firstLine="360"/>
        <w:jc w:val="both"/>
        <w:rPr>
          <w:sz w:val="28"/>
        </w:rPr>
      </w:pPr>
      <w:r w:rsidRPr="00BB2051">
        <w:rPr>
          <w:sz w:val="28"/>
        </w:rPr>
        <w:t>Хронологический принцип – основа построения курса средних классов. Структура курса: освоение учащимися родовой природы литературных произведений (</w:t>
      </w:r>
      <w:r w:rsidRPr="00BB2051">
        <w:rPr>
          <w:sz w:val="28"/>
          <w:lang w:val="en-US"/>
        </w:rPr>
        <w:t>V</w:t>
      </w:r>
      <w:r w:rsidRPr="00BB2051">
        <w:rPr>
          <w:sz w:val="28"/>
        </w:rPr>
        <w:t xml:space="preserve"> класс), жанровой специфики произведения (</w:t>
      </w:r>
      <w:r w:rsidRPr="00BB2051">
        <w:rPr>
          <w:sz w:val="28"/>
          <w:lang w:val="en-US"/>
        </w:rPr>
        <w:t>VI</w:t>
      </w:r>
      <w:r w:rsidRPr="00BB2051">
        <w:rPr>
          <w:sz w:val="28"/>
        </w:rPr>
        <w:t xml:space="preserve"> класс), литературного произведения как эстетического единства (</w:t>
      </w:r>
      <w:r w:rsidRPr="00BB2051">
        <w:rPr>
          <w:sz w:val="28"/>
          <w:lang w:val="en-US"/>
        </w:rPr>
        <w:t>VII</w:t>
      </w:r>
      <w:r w:rsidRPr="00BB2051">
        <w:rPr>
          <w:sz w:val="28"/>
        </w:rPr>
        <w:t xml:space="preserve"> класс).</w:t>
      </w:r>
    </w:p>
    <w:p w:rsidR="00800F50" w:rsidRPr="00BB2051" w:rsidRDefault="00800F50">
      <w:pPr>
        <w:ind w:firstLine="360"/>
        <w:jc w:val="both"/>
        <w:rPr>
          <w:sz w:val="28"/>
        </w:rPr>
      </w:pPr>
      <w:r w:rsidRPr="00BB2051">
        <w:rPr>
          <w:b/>
          <w:i/>
          <w:sz w:val="28"/>
        </w:rPr>
        <w:t>Третий этап (</w:t>
      </w:r>
      <w:r w:rsidRPr="00BB2051">
        <w:rPr>
          <w:b/>
          <w:i/>
          <w:sz w:val="28"/>
          <w:lang w:val="en-US"/>
        </w:rPr>
        <w:t>VIII</w:t>
      </w:r>
      <w:r w:rsidRPr="00BB2051">
        <w:rPr>
          <w:b/>
          <w:i/>
          <w:sz w:val="28"/>
        </w:rPr>
        <w:t>–</w:t>
      </w:r>
      <w:r w:rsidRPr="00BB2051">
        <w:rPr>
          <w:b/>
          <w:i/>
          <w:sz w:val="28"/>
          <w:lang w:val="en-US"/>
        </w:rPr>
        <w:t>IX</w:t>
      </w:r>
      <w:r w:rsidRPr="00BB2051">
        <w:rPr>
          <w:b/>
          <w:i/>
          <w:sz w:val="28"/>
        </w:rPr>
        <w:t xml:space="preserve"> классы</w:t>
      </w:r>
      <w:r w:rsidRPr="00BB2051">
        <w:rPr>
          <w:b/>
          <w:sz w:val="28"/>
        </w:rPr>
        <w:t xml:space="preserve">). </w:t>
      </w:r>
      <w:r w:rsidRPr="00BB2051">
        <w:rPr>
          <w:sz w:val="28"/>
        </w:rPr>
        <w:t xml:space="preserve">Начало изучения литературы на историко-литературной основе. Задачи курса </w:t>
      </w:r>
      <w:r w:rsidRPr="00BB2051">
        <w:rPr>
          <w:sz w:val="28"/>
        </w:rPr>
        <w:sym w:font="Symbol" w:char="F02D"/>
      </w:r>
      <w:r w:rsidRPr="00BB2051">
        <w:rPr>
          <w:sz w:val="28"/>
        </w:rPr>
        <w:t xml:space="preserve"> дать начальное представление об общих закономерностях и основных этапах развития мировой литературы, выявить преемственность литературных эпох.</w:t>
      </w:r>
    </w:p>
    <w:p w:rsidR="00800F50" w:rsidRPr="00BB2051" w:rsidRDefault="00800F50">
      <w:pPr>
        <w:ind w:firstLine="360"/>
        <w:jc w:val="both"/>
        <w:rPr>
          <w:sz w:val="28"/>
        </w:rPr>
      </w:pPr>
      <w:r w:rsidRPr="00BB2051">
        <w:rPr>
          <w:sz w:val="28"/>
        </w:rPr>
        <w:lastRenderedPageBreak/>
        <w:t>Сочетание кратких обзоров с монографическим изучением отдельных произведений мировой классики.</w:t>
      </w:r>
    </w:p>
    <w:p w:rsidR="00800F50" w:rsidRPr="00BB2051" w:rsidRDefault="00800F50">
      <w:pPr>
        <w:ind w:firstLine="360"/>
        <w:jc w:val="both"/>
        <w:rPr>
          <w:sz w:val="28"/>
        </w:rPr>
      </w:pPr>
      <w:r w:rsidRPr="00BB2051">
        <w:rPr>
          <w:b/>
          <w:i/>
          <w:sz w:val="28"/>
        </w:rPr>
        <w:t>Четвёртый этап (</w:t>
      </w:r>
      <w:r w:rsidRPr="00BB2051">
        <w:rPr>
          <w:b/>
          <w:i/>
          <w:sz w:val="28"/>
          <w:lang w:val="en-US"/>
        </w:rPr>
        <w:t>X</w:t>
      </w:r>
      <w:r w:rsidRPr="00BB2051">
        <w:rPr>
          <w:b/>
          <w:i/>
          <w:sz w:val="28"/>
        </w:rPr>
        <w:t>–</w:t>
      </w:r>
      <w:r w:rsidRPr="00BB2051">
        <w:rPr>
          <w:b/>
          <w:i/>
          <w:sz w:val="28"/>
          <w:lang w:val="en-US"/>
        </w:rPr>
        <w:t>XI</w:t>
      </w:r>
      <w:r w:rsidRPr="00BB2051">
        <w:rPr>
          <w:b/>
          <w:i/>
          <w:sz w:val="28"/>
        </w:rPr>
        <w:t xml:space="preserve"> классы</w:t>
      </w:r>
      <w:r w:rsidRPr="00BB2051">
        <w:rPr>
          <w:b/>
          <w:sz w:val="28"/>
        </w:rPr>
        <w:t>).</w:t>
      </w:r>
      <w:r w:rsidRPr="00BB2051">
        <w:rPr>
          <w:sz w:val="28"/>
        </w:rPr>
        <w:t xml:space="preserve"> Завершающее звено литературного образования в школе. Актуализация и систематизация знаний, полученных на предыдущих этапах литературного образования. Задачи курса</w:t>
      </w:r>
      <w:r w:rsidRPr="00BB2051">
        <w:rPr>
          <w:sz w:val="28"/>
        </w:rPr>
        <w:sym w:font="Symbol" w:char="F02D"/>
      </w:r>
      <w:r w:rsidRPr="00BB2051">
        <w:rPr>
          <w:sz w:val="28"/>
        </w:rPr>
        <w:t xml:space="preserve"> воспитание эстетически развитого читателя, воспринимающего литературное произведение в единстве его идейно-художественного содержания и владеющего критериями его эстетической оценки. </w:t>
      </w:r>
    </w:p>
    <w:p w:rsidR="00800F50" w:rsidRPr="00BB2051" w:rsidRDefault="00800F50">
      <w:pPr>
        <w:pStyle w:val="a8"/>
        <w:ind w:firstLine="360"/>
      </w:pPr>
      <w:r w:rsidRPr="00BB2051">
        <w:t>Сочетание монографических и обзорных тем. Концептуальный уровень осмысления произведения, понимание его места в литературном процессе. Суммарное представление об исторических эпохах развития культуры.</w:t>
      </w:r>
    </w:p>
    <w:p w:rsidR="00800F50" w:rsidRPr="00BB2051" w:rsidRDefault="00800F50">
      <w:pPr>
        <w:pStyle w:val="a8"/>
        <w:ind w:firstLine="360"/>
      </w:pPr>
    </w:p>
    <w:p w:rsidR="00800F50" w:rsidRPr="00BB2051" w:rsidRDefault="00800F50">
      <w:pPr>
        <w:pStyle w:val="a8"/>
        <w:ind w:firstLine="360"/>
      </w:pPr>
    </w:p>
    <w:p w:rsidR="00800F50" w:rsidRPr="00BB2051" w:rsidRDefault="00DC6B3C">
      <w:pPr>
        <w:ind w:firstLine="360"/>
        <w:jc w:val="center"/>
        <w:rPr>
          <w:b/>
          <w:sz w:val="28"/>
        </w:rPr>
      </w:pPr>
      <w:r w:rsidRPr="00BB2051">
        <w:rPr>
          <w:b/>
          <w:sz w:val="28"/>
          <w:szCs w:val="28"/>
          <w:lang w:val="en-US"/>
        </w:rPr>
        <w:t>VI</w:t>
      </w:r>
      <w:r w:rsidRPr="00BB2051">
        <w:rPr>
          <w:b/>
          <w:sz w:val="28"/>
          <w:szCs w:val="28"/>
          <w:lang w:val="be-BY"/>
        </w:rPr>
        <w:t>І</w:t>
      </w:r>
      <w:r w:rsidRPr="00BB2051">
        <w:rPr>
          <w:b/>
          <w:sz w:val="28"/>
          <w:szCs w:val="28"/>
        </w:rPr>
        <w:t>.</w:t>
      </w:r>
      <w:r w:rsidR="00800F50" w:rsidRPr="00BB2051">
        <w:rPr>
          <w:b/>
          <w:sz w:val="28"/>
        </w:rPr>
        <w:t xml:space="preserve">МЕТОДЫ  И  ПРИЁМЫ  ИЗУЧЕНИЯ  </w:t>
      </w:r>
    </w:p>
    <w:p w:rsidR="00800F50" w:rsidRPr="00BB2051" w:rsidRDefault="00DC6B3C">
      <w:pPr>
        <w:ind w:firstLine="360"/>
        <w:jc w:val="center"/>
        <w:rPr>
          <w:b/>
          <w:sz w:val="28"/>
        </w:rPr>
      </w:pPr>
      <w:r w:rsidRPr="00BB2051">
        <w:rPr>
          <w:b/>
          <w:sz w:val="28"/>
        </w:rPr>
        <w:t>ЛИТЕРАТУРЫ  В СИСТЕМЕ ОБЩЕГО ОБРАЗОВАНИЯ</w:t>
      </w:r>
    </w:p>
    <w:p w:rsidR="00800F50" w:rsidRPr="00BB2051" w:rsidRDefault="00800F50">
      <w:pPr>
        <w:ind w:firstLine="360"/>
        <w:jc w:val="center"/>
        <w:rPr>
          <w:b/>
          <w:sz w:val="28"/>
        </w:rPr>
      </w:pPr>
    </w:p>
    <w:p w:rsidR="00800F50" w:rsidRPr="00BB2051" w:rsidRDefault="00800F50">
      <w:pPr>
        <w:ind w:firstLine="360"/>
        <w:jc w:val="both"/>
        <w:rPr>
          <w:sz w:val="28"/>
        </w:rPr>
      </w:pPr>
      <w:r w:rsidRPr="00BB2051">
        <w:rPr>
          <w:sz w:val="28"/>
        </w:rPr>
        <w:t>Понятие о методах и приёмах обучения. Дидактическая основа и предметная специфика методов обучения литературе.</w:t>
      </w:r>
    </w:p>
    <w:p w:rsidR="00800F50" w:rsidRPr="00BB2051" w:rsidRDefault="00800F50">
      <w:pPr>
        <w:ind w:firstLine="360"/>
        <w:jc w:val="both"/>
        <w:rPr>
          <w:sz w:val="28"/>
        </w:rPr>
      </w:pPr>
      <w:r w:rsidRPr="00BB2051">
        <w:rPr>
          <w:sz w:val="28"/>
        </w:rPr>
        <w:t>Разработка проблемы методов обучения в трудах выдающихся русских методистов: Ф.</w:t>
      </w:r>
      <w:r w:rsidRPr="00BB2051">
        <w:rPr>
          <w:sz w:val="28"/>
          <w:lang w:val="en-US"/>
        </w:rPr>
        <w:t> </w:t>
      </w:r>
      <w:r w:rsidRPr="00BB2051">
        <w:rPr>
          <w:sz w:val="28"/>
        </w:rPr>
        <w:t>И.</w:t>
      </w:r>
      <w:r w:rsidRPr="00BB2051">
        <w:rPr>
          <w:sz w:val="28"/>
          <w:lang w:val="en-US"/>
        </w:rPr>
        <w:t> </w:t>
      </w:r>
      <w:r w:rsidRPr="00BB2051">
        <w:rPr>
          <w:sz w:val="28"/>
        </w:rPr>
        <w:t>Буслаева, В.</w:t>
      </w:r>
      <w:r w:rsidRPr="00BB2051">
        <w:rPr>
          <w:sz w:val="28"/>
          <w:lang w:val="en-US"/>
        </w:rPr>
        <w:t> </w:t>
      </w:r>
      <w:r w:rsidRPr="00BB2051">
        <w:rPr>
          <w:sz w:val="28"/>
        </w:rPr>
        <w:t>И.</w:t>
      </w:r>
      <w:r w:rsidRPr="00BB2051">
        <w:rPr>
          <w:sz w:val="28"/>
          <w:lang w:val="en-US"/>
        </w:rPr>
        <w:t> </w:t>
      </w:r>
      <w:r w:rsidRPr="00BB2051">
        <w:rPr>
          <w:sz w:val="28"/>
        </w:rPr>
        <w:t>Водовозова, М. А. Рыбниковой и др.</w:t>
      </w:r>
    </w:p>
    <w:p w:rsidR="00800F50" w:rsidRPr="00BB2051" w:rsidRDefault="00800F50">
      <w:pPr>
        <w:ind w:firstLine="360"/>
        <w:jc w:val="both"/>
        <w:rPr>
          <w:sz w:val="28"/>
        </w:rPr>
      </w:pPr>
      <w:r w:rsidRPr="00BB2051">
        <w:rPr>
          <w:sz w:val="28"/>
        </w:rPr>
        <w:t xml:space="preserve">Попытки создания системы специфических методов преподавания литературы. Принципы обоснования методов по источнику знаний – лекция учителя, беседа, самостоятельная работа учеников (В. В. Голубков); по характеру познавательной деятельности учащихся – метод творческого чтения, эвристический (частично поисковый), исследовательский, репродуктивный (Н. И. Кудряшёв). Система В. А. Никольского (методы и приёмы эмоционально-образного постижения произведений, методы и приёмы истолкования этих произведений). </w:t>
      </w:r>
    </w:p>
    <w:p w:rsidR="00800F50" w:rsidRPr="00BB2051" w:rsidRDefault="00800F50">
      <w:pPr>
        <w:pStyle w:val="21"/>
        <w:ind w:firstLine="360"/>
      </w:pPr>
      <w:r w:rsidRPr="00BB2051">
        <w:t>Актуальность проблемы обоснования методов обучения для современной методики. Классификации В.</w:t>
      </w:r>
      <w:r w:rsidRPr="00BB2051">
        <w:rPr>
          <w:lang w:val="en-US"/>
        </w:rPr>
        <w:t> </w:t>
      </w:r>
      <w:r w:rsidRPr="00BB2051">
        <w:t>Г.</w:t>
      </w:r>
      <w:r w:rsidRPr="00BB2051">
        <w:rPr>
          <w:lang w:val="en-US"/>
        </w:rPr>
        <w:t> </w:t>
      </w:r>
      <w:r w:rsidRPr="00BB2051">
        <w:t>Маранцмана (метод чтения, метод анализа художественного произведения, метод комментирования произведения с помощью внетекстовых материалов, метод претворения литературных произведений в других видах искусства, метод литературного творчества); М. Г. Качурина (метод чтения, метод анализа, метод интерпретации художественного произведения); Г.</w:t>
      </w:r>
      <w:r w:rsidRPr="00BB2051">
        <w:rPr>
          <w:lang w:val="en-US"/>
        </w:rPr>
        <w:t> </w:t>
      </w:r>
      <w:r w:rsidRPr="00BB2051">
        <w:t>Н.</w:t>
      </w:r>
      <w:r w:rsidRPr="00BB2051">
        <w:rPr>
          <w:lang w:val="en-US"/>
        </w:rPr>
        <w:t> </w:t>
      </w:r>
      <w:r w:rsidRPr="00BB2051">
        <w:t xml:space="preserve">Ионина (метод художественной интерпретации, критико-публицистический метод, метод литературного поиска); </w:t>
      </w:r>
      <w:r w:rsidRPr="00BB2051">
        <w:lastRenderedPageBreak/>
        <w:t>С. П.</w:t>
      </w:r>
      <w:r w:rsidRPr="00BB2051">
        <w:rPr>
          <w:lang w:val="en-US"/>
        </w:rPr>
        <w:t> </w:t>
      </w:r>
      <w:r w:rsidRPr="00BB2051">
        <w:t>Лавлинского (метод «медленного» или «пошагового» чтения, интуитивно-сознательный метод, методы традиционного и творческого воспроизведения, собственно аналитический метод, метод интерпретации).</w:t>
      </w:r>
    </w:p>
    <w:p w:rsidR="00800F50" w:rsidRPr="00BB2051" w:rsidRDefault="00800F50">
      <w:pPr>
        <w:pStyle w:val="20"/>
        <w:ind w:firstLine="360"/>
      </w:pPr>
      <w:r w:rsidRPr="00BB2051">
        <w:t>Взаимосвязь методов обучения и условия их эффективности в практическом преподавании литературы.</w:t>
      </w:r>
    </w:p>
    <w:p w:rsidR="00800F50" w:rsidRPr="00BB2051" w:rsidRDefault="00800F50">
      <w:pPr>
        <w:ind w:firstLine="360"/>
        <w:jc w:val="both"/>
        <w:rPr>
          <w:i/>
          <w:sz w:val="28"/>
        </w:rPr>
      </w:pPr>
      <w:r w:rsidRPr="00BB2051">
        <w:rPr>
          <w:sz w:val="28"/>
        </w:rPr>
        <w:t>Соотношение понятий  "метод" и "приём". Приём как слагаемое метода</w:t>
      </w:r>
      <w:r w:rsidRPr="00BB2051">
        <w:rPr>
          <w:i/>
          <w:sz w:val="28"/>
        </w:rPr>
        <w:t>.</w:t>
      </w:r>
    </w:p>
    <w:p w:rsidR="00800F50" w:rsidRPr="00BB2051" w:rsidRDefault="00800F50">
      <w:pPr>
        <w:ind w:firstLine="360"/>
        <w:jc w:val="both"/>
        <w:rPr>
          <w:i/>
          <w:sz w:val="28"/>
        </w:rPr>
      </w:pPr>
      <w:r w:rsidRPr="00BB2051">
        <w:rPr>
          <w:b/>
          <w:i/>
          <w:sz w:val="28"/>
        </w:rPr>
        <w:t>Приёмы эмоционально-образного постижения литературного произведения (приёмы активизации сотворчества читателя)</w:t>
      </w:r>
      <w:r w:rsidRPr="00BB2051">
        <w:rPr>
          <w:i/>
          <w:sz w:val="28"/>
        </w:rPr>
        <w:t xml:space="preserve">: </w:t>
      </w:r>
      <w:r w:rsidRPr="00BB2051">
        <w:rPr>
          <w:sz w:val="28"/>
        </w:rPr>
        <w:t>выразительное чтение, заучивание наизусть, устное словесное рисование, пересказы, мизансценирование, иллюстрирование, составление кадроплана, психологические этюды, расширение авторских ремарок, стилистический эксперимент и др.</w:t>
      </w:r>
    </w:p>
    <w:p w:rsidR="00800F50" w:rsidRPr="00BB2051" w:rsidRDefault="00800F50">
      <w:pPr>
        <w:ind w:firstLine="360"/>
        <w:jc w:val="both"/>
        <w:rPr>
          <w:sz w:val="28"/>
        </w:rPr>
      </w:pPr>
      <w:r w:rsidRPr="00BB2051">
        <w:rPr>
          <w:b/>
          <w:i/>
          <w:sz w:val="28"/>
        </w:rPr>
        <w:t>Приёмы постижения авторской позиции (приёмы истолкования литературных произведений</w:t>
      </w:r>
      <w:r w:rsidRPr="00BB2051">
        <w:rPr>
          <w:i/>
          <w:sz w:val="28"/>
        </w:rPr>
        <w:t xml:space="preserve">): </w:t>
      </w:r>
      <w:r w:rsidRPr="00BB2051">
        <w:rPr>
          <w:sz w:val="28"/>
        </w:rPr>
        <w:t>комментированное чтение текста; пересказ-анализ; анализ эпизода, сцены; выявление функции пейзажа в произведении, особенностей его композиции, своеобразия стиля писателя и др. Приём сопоставления и его виды.</w:t>
      </w:r>
    </w:p>
    <w:p w:rsidR="00800F50" w:rsidRPr="00BB2051" w:rsidRDefault="00800F50">
      <w:pPr>
        <w:ind w:firstLine="360"/>
        <w:jc w:val="both"/>
        <w:rPr>
          <w:sz w:val="28"/>
        </w:rPr>
      </w:pPr>
      <w:r w:rsidRPr="00BB2051">
        <w:rPr>
          <w:sz w:val="28"/>
        </w:rPr>
        <w:t xml:space="preserve">Использование </w:t>
      </w:r>
      <w:r w:rsidRPr="00BB2051">
        <w:rPr>
          <w:b/>
          <w:i/>
          <w:sz w:val="28"/>
        </w:rPr>
        <w:t>дидактических приёмов</w:t>
      </w:r>
      <w:r w:rsidRPr="00BB2051">
        <w:rPr>
          <w:sz w:val="28"/>
        </w:rPr>
        <w:t xml:space="preserve"> на уроках литературы. Беседа и её виды (вводная, беседа по первым впечатлениям, ориентировочная, аналитическая, итоговая и др.).</w:t>
      </w:r>
    </w:p>
    <w:p w:rsidR="00800F50" w:rsidRPr="00BB2051" w:rsidRDefault="00800F50">
      <w:pPr>
        <w:pStyle w:val="21"/>
        <w:ind w:firstLine="360"/>
      </w:pPr>
      <w:r w:rsidRPr="00BB2051">
        <w:t>Проблемное обучение как дидактическая система, обогащающая содержание всех методов преподавания предмета, стимулирующая познавательную активность учащихся. Проблемный вопрос и проблемная ситуация на уроках литературы. Классификация проблемных ситуаций в зависимости от целей обучения и возраста учеников.</w:t>
      </w:r>
    </w:p>
    <w:p w:rsidR="00800F50" w:rsidRPr="00BB2051" w:rsidRDefault="00800F50">
      <w:pPr>
        <w:ind w:firstLine="360"/>
        <w:jc w:val="both"/>
        <w:rPr>
          <w:sz w:val="28"/>
        </w:rPr>
      </w:pPr>
    </w:p>
    <w:p w:rsidR="00800F50" w:rsidRPr="00BB2051" w:rsidRDefault="00800F50">
      <w:pPr>
        <w:ind w:firstLine="360"/>
        <w:jc w:val="both"/>
        <w:rPr>
          <w:sz w:val="28"/>
        </w:rPr>
      </w:pPr>
    </w:p>
    <w:p w:rsidR="00800F50" w:rsidRPr="00BB2051" w:rsidRDefault="00DC6B3C">
      <w:pPr>
        <w:ind w:firstLine="360"/>
        <w:jc w:val="center"/>
        <w:rPr>
          <w:b/>
          <w:sz w:val="28"/>
        </w:rPr>
      </w:pPr>
      <w:r w:rsidRPr="00BB2051">
        <w:rPr>
          <w:b/>
          <w:sz w:val="28"/>
          <w:lang w:val="en-US"/>
        </w:rPr>
        <w:t>VIII</w:t>
      </w:r>
      <w:r w:rsidRPr="00BB2051">
        <w:rPr>
          <w:b/>
          <w:sz w:val="28"/>
        </w:rPr>
        <w:t>. </w:t>
      </w:r>
      <w:r w:rsidR="00800F50" w:rsidRPr="00BB2051">
        <w:rPr>
          <w:b/>
          <w:sz w:val="28"/>
        </w:rPr>
        <w:t>ОСНОВНЫЕ  ЭТАПЫ  ИЗУЧЕНИЯ</w:t>
      </w:r>
    </w:p>
    <w:p w:rsidR="00800F50" w:rsidRPr="00BB2051" w:rsidRDefault="00A80390" w:rsidP="00A80390">
      <w:pPr>
        <w:pStyle w:val="6"/>
        <w:ind w:firstLine="360"/>
      </w:pPr>
      <w:r w:rsidRPr="00BB2051">
        <w:t>ЛИТЕРАТУРНЫХ  ПРОИЗВЕДЕНИЙ  В  УЧРЕЖДЕНИЯХ</w:t>
      </w:r>
    </w:p>
    <w:p w:rsidR="00A80390" w:rsidRPr="00BB2051" w:rsidRDefault="00A80390" w:rsidP="00A80390">
      <w:pPr>
        <w:jc w:val="center"/>
      </w:pPr>
      <w:r w:rsidRPr="00BB2051">
        <w:rPr>
          <w:b/>
          <w:sz w:val="28"/>
        </w:rPr>
        <w:t>ОБЩЕГО СРЕДНЕГО ОБРАЗОВАНИЯ</w:t>
      </w:r>
    </w:p>
    <w:p w:rsidR="00800F50" w:rsidRPr="00BB2051" w:rsidRDefault="00800F50" w:rsidP="00A80390">
      <w:pPr>
        <w:ind w:firstLine="360"/>
        <w:jc w:val="center"/>
        <w:rPr>
          <w:sz w:val="28"/>
        </w:rPr>
      </w:pPr>
    </w:p>
    <w:p w:rsidR="00800F50" w:rsidRPr="00BB2051" w:rsidRDefault="00800F50">
      <w:pPr>
        <w:ind w:firstLine="360"/>
        <w:jc w:val="both"/>
        <w:rPr>
          <w:sz w:val="28"/>
        </w:rPr>
      </w:pPr>
      <w:r w:rsidRPr="00BB2051">
        <w:rPr>
          <w:b/>
          <w:i/>
          <w:sz w:val="28"/>
        </w:rPr>
        <w:t>Вступительный этап изучения художественного произведения, его особенности в средних и старших классах</w:t>
      </w:r>
      <w:r w:rsidRPr="00BB2051">
        <w:rPr>
          <w:b/>
          <w:sz w:val="28"/>
        </w:rPr>
        <w:t>.</w:t>
      </w:r>
      <w:r w:rsidRPr="00BB2051">
        <w:rPr>
          <w:sz w:val="28"/>
        </w:rPr>
        <w:t xml:space="preserve"> Функции вступительного этапа: "создание установки" на чтение; актуализация жизненных впечатлений учащихся, связанных с проблематикой изучаемых произведений. Общая ориентация учащихся в объёме и характере предстоящей работы. Основные методические приёмы, </w:t>
      </w:r>
      <w:r w:rsidRPr="00BB2051">
        <w:rPr>
          <w:sz w:val="28"/>
        </w:rPr>
        <w:lastRenderedPageBreak/>
        <w:t xml:space="preserve">используемые в средних классах: предварительная беседа, слово или рассказ учителя, работа по картине, сочинение-миниатюра по личным впечатлениям учащихся. Усложнение материала занятий в </w:t>
      </w:r>
      <w:r w:rsidRPr="00BB2051">
        <w:rPr>
          <w:sz w:val="28"/>
          <w:lang w:val="en-US"/>
        </w:rPr>
        <w:t>VIII</w:t>
      </w:r>
      <w:r w:rsidRPr="00BB2051">
        <w:rPr>
          <w:sz w:val="28"/>
        </w:rPr>
        <w:t>–</w:t>
      </w:r>
      <w:r w:rsidRPr="00BB2051">
        <w:rPr>
          <w:sz w:val="28"/>
          <w:lang w:val="en-US"/>
        </w:rPr>
        <w:t>XI</w:t>
      </w:r>
      <w:r w:rsidRPr="00BB2051">
        <w:rPr>
          <w:sz w:val="28"/>
        </w:rPr>
        <w:t xml:space="preserve"> классах: историко-литературный и историко-культурный комментарии, связь литературного произведения с фактами жизни автора, история создания, место в творчестве писателя. Влияние родовой специфики литературного произведения на характер и содержание вступительных занятий. Основные методические приёмы, используемые в </w:t>
      </w:r>
      <w:r w:rsidRPr="00BB2051">
        <w:rPr>
          <w:sz w:val="28"/>
          <w:lang w:val="en-US"/>
        </w:rPr>
        <w:t>VIII</w:t>
      </w:r>
      <w:r w:rsidRPr="00BB2051">
        <w:rPr>
          <w:sz w:val="28"/>
        </w:rPr>
        <w:t>–</w:t>
      </w:r>
      <w:r w:rsidRPr="00BB2051">
        <w:rPr>
          <w:sz w:val="28"/>
          <w:lang w:val="en-US"/>
        </w:rPr>
        <w:t>XI</w:t>
      </w:r>
      <w:r w:rsidRPr="00BB2051">
        <w:rPr>
          <w:sz w:val="28"/>
        </w:rPr>
        <w:t xml:space="preserve"> классах: беседа, лекция учителя с элементами проблемного изложения материала, комментированное чтение и др.</w:t>
      </w:r>
    </w:p>
    <w:p w:rsidR="00800F50" w:rsidRPr="00BB2051" w:rsidRDefault="00800F50">
      <w:pPr>
        <w:ind w:firstLine="360"/>
        <w:jc w:val="both"/>
        <w:rPr>
          <w:sz w:val="28"/>
        </w:rPr>
      </w:pPr>
      <w:r w:rsidRPr="00BB2051">
        <w:rPr>
          <w:b/>
          <w:i/>
          <w:sz w:val="28"/>
        </w:rPr>
        <w:t>Чтение произведения и ориентировочные занятия</w:t>
      </w:r>
      <w:r w:rsidRPr="00BB2051">
        <w:rPr>
          <w:b/>
          <w:sz w:val="28"/>
        </w:rPr>
        <w:t>.</w:t>
      </w:r>
      <w:r w:rsidRPr="00BB2051">
        <w:rPr>
          <w:sz w:val="28"/>
        </w:rPr>
        <w:t xml:space="preserve"> Организация чтения, создание установки на анализ. Виды чтения: классное и домашнее; индивидуальное и коллективное; чтение по ролям.</w:t>
      </w:r>
    </w:p>
    <w:p w:rsidR="00800F50" w:rsidRPr="00BB2051" w:rsidRDefault="00800F50">
      <w:pPr>
        <w:ind w:firstLine="360"/>
        <w:jc w:val="both"/>
        <w:rPr>
          <w:sz w:val="28"/>
        </w:rPr>
      </w:pPr>
      <w:r w:rsidRPr="00BB2051">
        <w:rPr>
          <w:sz w:val="28"/>
        </w:rPr>
        <w:t>Выразительное чтение учителя и учащихся на уроках литературы. Роль выразительного чтения в освоении эмоционального содержания художественного текста. Ориентировочная беседа по тексту с целью выявления глубины и особенностей читательского восприятия (эмоциональная реакция, работа воображения, первоначальное осмысление содержания и художественной формы произведения).</w:t>
      </w:r>
    </w:p>
    <w:p w:rsidR="00800F50" w:rsidRPr="00BB2051" w:rsidRDefault="00800F50">
      <w:pPr>
        <w:ind w:firstLine="360"/>
        <w:jc w:val="both"/>
        <w:rPr>
          <w:sz w:val="28"/>
        </w:rPr>
      </w:pPr>
      <w:r w:rsidRPr="00BB2051">
        <w:rPr>
          <w:b/>
          <w:i/>
          <w:sz w:val="28"/>
        </w:rPr>
        <w:t>Анализ  как  этап  изучения  литературного  произведения</w:t>
      </w:r>
      <w:r w:rsidRPr="00BB2051">
        <w:rPr>
          <w:b/>
          <w:sz w:val="28"/>
        </w:rPr>
        <w:t>.</w:t>
      </w:r>
      <w:r w:rsidRPr="00BB2051">
        <w:rPr>
          <w:sz w:val="28"/>
        </w:rPr>
        <w:t xml:space="preserve"> Литературоведческая концепция – основа анализа художественного произведения. Психолого-педагогическая направленность, избирательность, вариативность, целостность и проблемность как основные свойства анализа литературных произведений</w:t>
      </w:r>
      <w:r w:rsidR="00304599" w:rsidRPr="00BB2051">
        <w:rPr>
          <w:sz w:val="28"/>
        </w:rPr>
        <w:t xml:space="preserve"> в системе общего образования</w:t>
      </w:r>
      <w:r w:rsidRPr="00BB2051">
        <w:rPr>
          <w:sz w:val="28"/>
        </w:rPr>
        <w:t>. Формирование читательской культуры и читательских умений в процессе анализа.</w:t>
      </w:r>
    </w:p>
    <w:p w:rsidR="00800F50" w:rsidRPr="00BB2051" w:rsidRDefault="00800F50">
      <w:pPr>
        <w:pStyle w:val="20"/>
        <w:ind w:firstLine="360"/>
      </w:pPr>
      <w:r w:rsidRPr="00BB2051">
        <w:t xml:space="preserve">Соответствие путей, методов и приёмов анализа природе литературных произведений, возрастным и индивидуальным особенностям восприятия </w:t>
      </w:r>
      <w:r w:rsidR="00304599" w:rsidRPr="00BB2051">
        <w:t>учащихся</w:t>
      </w:r>
      <w:r w:rsidRPr="00BB2051">
        <w:t>, родовой и жанровой специфике произведения, педагогическим целям учителя.</w:t>
      </w:r>
    </w:p>
    <w:p w:rsidR="00800F50" w:rsidRPr="00BB2051" w:rsidRDefault="00800F50">
      <w:pPr>
        <w:ind w:firstLine="360"/>
        <w:jc w:val="both"/>
        <w:rPr>
          <w:sz w:val="28"/>
        </w:rPr>
      </w:pPr>
      <w:r w:rsidRPr="00BB2051">
        <w:rPr>
          <w:sz w:val="28"/>
        </w:rPr>
        <w:t>Различные виды анализа произведения: текстуальный, обзорный, выборочный.</w:t>
      </w:r>
    </w:p>
    <w:p w:rsidR="00800F50" w:rsidRPr="00BB2051" w:rsidRDefault="00800F50">
      <w:pPr>
        <w:pStyle w:val="20"/>
        <w:ind w:firstLine="360"/>
      </w:pPr>
      <w:r w:rsidRPr="00BB2051">
        <w:t>Пути анализа литературных произведений в школе как последовательность разбора художественного текста, реализуемая в системе уроков. Анализ "вслед за автором", пообразный, проблемно-тематический.</w:t>
      </w:r>
    </w:p>
    <w:p w:rsidR="00800F50" w:rsidRPr="00BB2051" w:rsidRDefault="00800F50">
      <w:pPr>
        <w:pStyle w:val="20"/>
        <w:ind w:firstLine="360"/>
      </w:pPr>
      <w:r w:rsidRPr="00BB2051">
        <w:t>Приёмы анализа. Комментарий учителя и его виды (историко-бытовой, лексический, историко-культурный).</w:t>
      </w:r>
    </w:p>
    <w:p w:rsidR="00800F50" w:rsidRPr="00BB2051" w:rsidRDefault="00800F50">
      <w:pPr>
        <w:ind w:firstLine="360"/>
        <w:jc w:val="both"/>
        <w:rPr>
          <w:sz w:val="28"/>
        </w:rPr>
      </w:pPr>
      <w:r w:rsidRPr="00BB2051">
        <w:rPr>
          <w:sz w:val="28"/>
        </w:rPr>
        <w:lastRenderedPageBreak/>
        <w:t>Работа над планом. Методика составления плана. Виды планов: простой  и сложный; цитатный; план повествования, описания, диалога; идейно-тематический, сюжетно-композиционный и др.</w:t>
      </w:r>
    </w:p>
    <w:p w:rsidR="00800F50" w:rsidRPr="00BB2051" w:rsidRDefault="00800F50">
      <w:pPr>
        <w:ind w:firstLine="360"/>
        <w:jc w:val="both"/>
        <w:rPr>
          <w:sz w:val="28"/>
        </w:rPr>
      </w:pPr>
      <w:r w:rsidRPr="00BB2051">
        <w:rPr>
          <w:sz w:val="28"/>
        </w:rPr>
        <w:t>Устный пересказ как средство понимания учащимися художественного произведения и развития их монологической речи. Виды пересказа: краткий и подробный; пересказ-извлечение; пересказ, близкий к тексту; творческий пересказ. Цитирование как форма работы над текстом. Умение целенаправленно выбирать цитаты из текста, комментировать их, использовать в пересказе.</w:t>
      </w:r>
    </w:p>
    <w:p w:rsidR="00800F50" w:rsidRPr="00BB2051" w:rsidRDefault="00800F50">
      <w:pPr>
        <w:pStyle w:val="21"/>
        <w:ind w:firstLine="360"/>
      </w:pPr>
      <w:r w:rsidRPr="00BB2051">
        <w:t>Приём сравнения. Виды сравнений: сравнение произведения с его реальной основой; сопоставление произведений, близких по тематике; сопоставление отдельных элементов художественного текста; сопоставление героев произведений разных авторов; сравнение вариантов текста; сравнение литературного текста с его интерпретацией в других видах искусства и др.</w:t>
      </w:r>
    </w:p>
    <w:p w:rsidR="00800F50" w:rsidRPr="00BB2051" w:rsidRDefault="00800F50">
      <w:pPr>
        <w:pStyle w:val="21"/>
        <w:ind w:firstLine="360"/>
      </w:pPr>
      <w:r w:rsidRPr="00BB2051">
        <w:t xml:space="preserve">Приёмы активизации сотворчества читателя и творческой интерпретации текста: оживление жизненных впечатлений, выразительное чтение, творческие пересказы, словесное рисование и иллюстрирование, составление киносценария, инсценирование, мизансценирование и др. Игровые приёмы: читательские конкурсы и викторины; турниры знатоков, воображаемые путешествия и др. </w:t>
      </w:r>
    </w:p>
    <w:p w:rsidR="00800F50" w:rsidRPr="00BB2051" w:rsidRDefault="00800F50">
      <w:pPr>
        <w:pStyle w:val="21"/>
        <w:ind w:firstLine="360"/>
      </w:pPr>
      <w:r w:rsidRPr="00BB2051">
        <w:t>Развитие и усложнение методических приёмов в зависимости от возраста учеников. Активизация познавательной деятельности школьников. Роль проблемных вопросов и заданий в совершенствовании школьного анализа произведения. Использовании многообразных форм и видов фронтальной, групповой и индивидуаль</w:t>
      </w:r>
      <w:r w:rsidRPr="00BB2051">
        <w:softHyphen/>
        <w:t>ной деятельности, стимулирующих познавательную и творческую активность учащихся на материале литературной темы. Сочетание логико-понятийного и эмоционального восприятия программного мате</w:t>
      </w:r>
      <w:r w:rsidR="00DC6B3C" w:rsidRPr="00BB2051">
        <w:t>риала, учет пси</w:t>
      </w:r>
      <w:r w:rsidRPr="00BB2051">
        <w:t xml:space="preserve">хологических особенностей детей, создание нескольких режимов познавательной активности, формирование навыков самостоятельной работы над текстом.  </w:t>
      </w:r>
    </w:p>
    <w:p w:rsidR="00800F50" w:rsidRPr="00BB2051" w:rsidRDefault="00800F50">
      <w:pPr>
        <w:pStyle w:val="21"/>
        <w:ind w:firstLine="360"/>
      </w:pPr>
      <w:r w:rsidRPr="00BB2051">
        <w:rPr>
          <w:b/>
        </w:rPr>
        <w:t>З</w:t>
      </w:r>
      <w:r w:rsidRPr="00BB2051">
        <w:rPr>
          <w:b/>
          <w:i/>
        </w:rPr>
        <w:t>аключительный этап изучения литературного  произведения</w:t>
      </w:r>
      <w:r w:rsidRPr="00BB2051">
        <w:rPr>
          <w:b/>
        </w:rPr>
        <w:t>.</w:t>
      </w:r>
    </w:p>
    <w:p w:rsidR="00800F50" w:rsidRPr="00BB2051" w:rsidRDefault="00800F50">
      <w:pPr>
        <w:pStyle w:val="21"/>
        <w:ind w:firstLine="360"/>
      </w:pPr>
      <w:r w:rsidRPr="00BB2051">
        <w:t>Основные функции заключительного этапа: создание целостной концепции произведения; защита позиций, сложившихся в ходе анализа; открытие перспектив для дальнейшего освоения художественного мира писателя. Итоговый характер заданий. Сочетание работы над выводами с развитием умений и навыков учебной деятельности, формированием образных и понятийных обобщений. Практическое применение знаний и умений.</w:t>
      </w:r>
    </w:p>
    <w:p w:rsidR="00800F50" w:rsidRPr="00BB2051" w:rsidRDefault="00800F50">
      <w:pPr>
        <w:ind w:firstLine="360"/>
        <w:jc w:val="both"/>
        <w:rPr>
          <w:sz w:val="28"/>
        </w:rPr>
      </w:pPr>
      <w:r w:rsidRPr="00BB2051">
        <w:rPr>
          <w:sz w:val="28"/>
        </w:rPr>
        <w:lastRenderedPageBreak/>
        <w:t>Объём, содержание и методика проведения заключительных занятий в средних и старших классах. Семинары и зачёты как форма проведения заключительных занятий в старших классах.</w:t>
      </w:r>
    </w:p>
    <w:p w:rsidR="00800F50" w:rsidRPr="00BB2051" w:rsidRDefault="00800F50">
      <w:pPr>
        <w:ind w:left="284" w:firstLine="360"/>
        <w:jc w:val="center"/>
        <w:rPr>
          <w:sz w:val="28"/>
        </w:rPr>
      </w:pPr>
    </w:p>
    <w:p w:rsidR="00800F50" w:rsidRPr="00BB2051" w:rsidRDefault="00800F50">
      <w:pPr>
        <w:ind w:left="284" w:firstLine="360"/>
        <w:jc w:val="center"/>
        <w:rPr>
          <w:sz w:val="28"/>
        </w:rPr>
      </w:pPr>
    </w:p>
    <w:p w:rsidR="00800F50" w:rsidRPr="00BB2051" w:rsidRDefault="00DC6B3C">
      <w:pPr>
        <w:ind w:firstLine="360"/>
        <w:jc w:val="center"/>
        <w:rPr>
          <w:b/>
          <w:sz w:val="28"/>
        </w:rPr>
      </w:pPr>
      <w:r w:rsidRPr="00BB2051">
        <w:rPr>
          <w:b/>
          <w:sz w:val="28"/>
          <w:lang w:val="be-BY"/>
        </w:rPr>
        <w:t>І</w:t>
      </w:r>
      <w:r w:rsidRPr="00BB2051">
        <w:rPr>
          <w:b/>
          <w:sz w:val="28"/>
          <w:lang w:val="en-US"/>
        </w:rPr>
        <w:t>X</w:t>
      </w:r>
      <w:r w:rsidRPr="00BB2051">
        <w:rPr>
          <w:b/>
          <w:sz w:val="28"/>
        </w:rPr>
        <w:t>. </w:t>
      </w:r>
      <w:r w:rsidR="00800F50" w:rsidRPr="00BB2051">
        <w:rPr>
          <w:b/>
          <w:sz w:val="28"/>
        </w:rPr>
        <w:t>ВОСПРИЯТИЕ  И  ИЗУЧЕНИЕ  ХУДОЖЕСТВЕННЫХ  ПРОИЗВЕДЕНИЙ В  ИХ  РОДОВОЙ  СПЕЦИФИКЕ</w:t>
      </w:r>
    </w:p>
    <w:p w:rsidR="00800F50" w:rsidRPr="00BB2051" w:rsidRDefault="00800F50">
      <w:pPr>
        <w:ind w:firstLine="360"/>
        <w:jc w:val="center"/>
        <w:rPr>
          <w:sz w:val="28"/>
        </w:rPr>
      </w:pPr>
    </w:p>
    <w:p w:rsidR="00800F50" w:rsidRPr="00BB2051" w:rsidRDefault="00800F50">
      <w:pPr>
        <w:ind w:firstLine="360"/>
        <w:jc w:val="both"/>
        <w:rPr>
          <w:sz w:val="28"/>
        </w:rPr>
      </w:pPr>
      <w:r w:rsidRPr="00BB2051">
        <w:rPr>
          <w:sz w:val="28"/>
        </w:rPr>
        <w:t>Взаимосвязь восприятия и анализа художественного произведения. Специфика художественного восприятия и его возрастная динамика. Способы изучения читательского восприятия (анкетирование; письменные или устные ответы на вопросы, позволяющие выявить разные стороны читательского восприятия: сферу эмоций, воображение, осознанность содержания и формы, умение соотнести произведение с другими, близкими по тематике и жанру). Обусловленность выбора методов и приёмов анализа родовой спецификой произведения.</w:t>
      </w:r>
    </w:p>
    <w:p w:rsidR="00800F50" w:rsidRPr="00BB2051" w:rsidRDefault="00800F50">
      <w:pPr>
        <w:ind w:firstLine="360"/>
        <w:rPr>
          <w:b/>
          <w:i/>
          <w:sz w:val="28"/>
        </w:rPr>
      </w:pPr>
      <w:r w:rsidRPr="00BB2051">
        <w:rPr>
          <w:b/>
          <w:i/>
          <w:sz w:val="28"/>
        </w:rPr>
        <w:t xml:space="preserve">Изучение эпических произведений. </w:t>
      </w:r>
    </w:p>
    <w:p w:rsidR="00800F50" w:rsidRPr="00BB2051" w:rsidRDefault="00800F50">
      <w:pPr>
        <w:ind w:firstLine="360"/>
        <w:jc w:val="both"/>
        <w:rPr>
          <w:sz w:val="28"/>
        </w:rPr>
      </w:pPr>
      <w:r w:rsidRPr="00BB2051">
        <w:rPr>
          <w:sz w:val="28"/>
        </w:rPr>
        <w:t xml:space="preserve">Особенности восприятия эпических произведений </w:t>
      </w:r>
      <w:r w:rsidR="00304599" w:rsidRPr="00BB2051">
        <w:rPr>
          <w:sz w:val="28"/>
        </w:rPr>
        <w:t>учащимися</w:t>
      </w:r>
      <w:r w:rsidRPr="00BB2051">
        <w:rPr>
          <w:sz w:val="28"/>
        </w:rPr>
        <w:t>. Герои и события, авторская позиция и её постижение. Работа над эпизодом и образом-персонажем в русле общей концепции анализа произведения. Изучение композиции и стиля писателя. Многообразие методов и приёмов работы над эпическим произведением в средних и старших классах: комментированное чтение; пересказы; составление плана, характеристик; выяснение функции пейзажа и интерьера; сопоставление эпического текста и его интерпретаций в других видах  искусства  и др.</w:t>
      </w:r>
    </w:p>
    <w:p w:rsidR="00800F50" w:rsidRPr="00BB2051" w:rsidRDefault="00800F50">
      <w:pPr>
        <w:ind w:firstLine="360"/>
        <w:jc w:val="both"/>
        <w:rPr>
          <w:sz w:val="28"/>
        </w:rPr>
      </w:pPr>
      <w:r w:rsidRPr="00BB2051">
        <w:rPr>
          <w:b/>
          <w:i/>
          <w:sz w:val="28"/>
        </w:rPr>
        <w:t>Изучение драматических произведений</w:t>
      </w:r>
      <w:r w:rsidRPr="00BB2051">
        <w:rPr>
          <w:b/>
          <w:sz w:val="28"/>
        </w:rPr>
        <w:t>.</w:t>
      </w:r>
    </w:p>
    <w:p w:rsidR="00800F50" w:rsidRPr="00BB2051" w:rsidRDefault="00800F50">
      <w:pPr>
        <w:pStyle w:val="21"/>
        <w:ind w:firstLine="360"/>
      </w:pPr>
      <w:r w:rsidRPr="00BB2051">
        <w:t>Драма в школьном курсе литературы. Важность активизации воображения школьников при восприятии пьесы. Использование наглядности и ТСО, театральных и телевизионных впечатлений школьников на уроках по изучению драмы.</w:t>
      </w:r>
    </w:p>
    <w:p w:rsidR="00800F50" w:rsidRPr="00BB2051" w:rsidRDefault="00800F50">
      <w:pPr>
        <w:pStyle w:val="21"/>
        <w:ind w:firstLine="360"/>
      </w:pPr>
      <w:r w:rsidRPr="00BB2051">
        <w:t xml:space="preserve">Организация работы: создание установки на видение мизансцен, внимательное прочтение ремарок, обращение к речи персонажей как основному средству создания драматических образов. Постижение конфликта и элементов драматического действия: экспозиции, завязки, кульминации и развязки. Трудности выявления авторской позиции. </w:t>
      </w:r>
    </w:p>
    <w:p w:rsidR="00800F50" w:rsidRPr="00BB2051" w:rsidRDefault="00800F50">
      <w:pPr>
        <w:ind w:firstLine="360"/>
        <w:jc w:val="both"/>
        <w:rPr>
          <w:sz w:val="28"/>
        </w:rPr>
      </w:pPr>
      <w:r w:rsidRPr="00BB2051">
        <w:rPr>
          <w:sz w:val="28"/>
        </w:rPr>
        <w:t>Приёмы анализа драмы: устное словесное рисование, мизансценирование, режиссёрский комментарий, чтение по ролям, соединение изучения пьесы с историей её сценического воплощения, просмотр спектаклей с последующим обсуждением, реконструкция внесценических эпизодов и др.</w:t>
      </w:r>
    </w:p>
    <w:p w:rsidR="00800F50" w:rsidRPr="00BB2051" w:rsidRDefault="00800F50">
      <w:pPr>
        <w:ind w:firstLine="360"/>
        <w:jc w:val="both"/>
        <w:rPr>
          <w:b/>
          <w:sz w:val="28"/>
        </w:rPr>
      </w:pPr>
      <w:r w:rsidRPr="00BB2051">
        <w:rPr>
          <w:b/>
          <w:i/>
          <w:sz w:val="28"/>
        </w:rPr>
        <w:lastRenderedPageBreak/>
        <w:t>Изучение лирических произведений</w:t>
      </w:r>
      <w:r w:rsidRPr="00BB2051">
        <w:rPr>
          <w:b/>
          <w:sz w:val="28"/>
        </w:rPr>
        <w:t>.</w:t>
      </w:r>
    </w:p>
    <w:p w:rsidR="00800F50" w:rsidRPr="00BB2051" w:rsidRDefault="00800F50">
      <w:pPr>
        <w:pStyle w:val="21"/>
        <w:ind w:firstLine="360"/>
      </w:pPr>
      <w:r w:rsidRPr="00BB2051">
        <w:t xml:space="preserve">Восприятие лирических произведений учащимися средних и старших классов. Создание установки на личностное сопереживание автору, лирическому герою, развитие эмоциональной отзывчивости, образного, ассоциативного мышления, эстетической реакции на художественное слово. </w:t>
      </w:r>
    </w:p>
    <w:p w:rsidR="00800F50" w:rsidRPr="00BB2051" w:rsidRDefault="00800F50">
      <w:pPr>
        <w:ind w:firstLine="360"/>
        <w:jc w:val="both"/>
        <w:rPr>
          <w:sz w:val="28"/>
        </w:rPr>
      </w:pPr>
      <w:r w:rsidRPr="00BB2051">
        <w:rPr>
          <w:sz w:val="28"/>
        </w:rPr>
        <w:t>Специфика анализа поэтического текста. Автор как непосредственный субъект лирического переживания, лирический мотив, образ-переживание, композиция лирических стихотворений, поэтическая речь, особенности ритмико-звуковой организации стихотворения.</w:t>
      </w:r>
    </w:p>
    <w:p w:rsidR="00800F50" w:rsidRPr="00BB2051" w:rsidRDefault="00800F50">
      <w:pPr>
        <w:ind w:firstLine="360"/>
        <w:jc w:val="both"/>
        <w:rPr>
          <w:sz w:val="28"/>
        </w:rPr>
      </w:pPr>
      <w:r w:rsidRPr="00BB2051">
        <w:rPr>
          <w:sz w:val="28"/>
        </w:rPr>
        <w:t>Основные приёмы изучения лирики: выразительное чтение, оживление личных впечатлений учащихся, заучивание наизусть, составление лирических композиций, написание сочинений и др.</w:t>
      </w:r>
    </w:p>
    <w:p w:rsidR="00800F50" w:rsidRPr="00BB2051" w:rsidRDefault="00800F50">
      <w:pPr>
        <w:ind w:firstLine="360"/>
        <w:jc w:val="both"/>
        <w:rPr>
          <w:sz w:val="28"/>
        </w:rPr>
      </w:pPr>
    </w:p>
    <w:p w:rsidR="00800F50" w:rsidRPr="00BB2051" w:rsidRDefault="00800F50">
      <w:pPr>
        <w:ind w:firstLine="360"/>
        <w:jc w:val="both"/>
        <w:rPr>
          <w:sz w:val="28"/>
        </w:rPr>
      </w:pPr>
    </w:p>
    <w:p w:rsidR="00800F50" w:rsidRPr="00BB2051" w:rsidRDefault="00DC6B3C">
      <w:pPr>
        <w:ind w:firstLine="360"/>
        <w:jc w:val="center"/>
        <w:rPr>
          <w:b/>
          <w:sz w:val="28"/>
        </w:rPr>
      </w:pPr>
      <w:r w:rsidRPr="00BB2051">
        <w:rPr>
          <w:b/>
          <w:sz w:val="28"/>
          <w:lang w:val="en-US"/>
        </w:rPr>
        <w:t>X</w:t>
      </w:r>
      <w:r w:rsidRPr="00BB2051">
        <w:rPr>
          <w:b/>
          <w:sz w:val="28"/>
        </w:rPr>
        <w:t>. </w:t>
      </w:r>
      <w:r w:rsidR="00800F50" w:rsidRPr="00BB2051">
        <w:rPr>
          <w:b/>
          <w:sz w:val="28"/>
        </w:rPr>
        <w:t xml:space="preserve">ВОПРОСЫ  ИСТОРИИ  ЛИТЕРАТУРЫ  </w:t>
      </w:r>
    </w:p>
    <w:p w:rsidR="00800F50" w:rsidRPr="00BB2051" w:rsidRDefault="00DC6B3C">
      <w:pPr>
        <w:ind w:firstLine="360"/>
        <w:jc w:val="center"/>
        <w:rPr>
          <w:b/>
          <w:sz w:val="28"/>
        </w:rPr>
      </w:pPr>
      <w:r w:rsidRPr="00BB2051">
        <w:rPr>
          <w:b/>
          <w:sz w:val="28"/>
        </w:rPr>
        <w:t xml:space="preserve">В  </w:t>
      </w:r>
      <w:r w:rsidR="004F30BC" w:rsidRPr="00BB2051">
        <w:rPr>
          <w:b/>
          <w:sz w:val="28"/>
        </w:rPr>
        <w:t xml:space="preserve">ШКОЛЬНОМ </w:t>
      </w:r>
      <w:r w:rsidRPr="00BB2051">
        <w:rPr>
          <w:b/>
          <w:sz w:val="28"/>
        </w:rPr>
        <w:t xml:space="preserve">КУРСЕ </w:t>
      </w:r>
    </w:p>
    <w:p w:rsidR="00800F50" w:rsidRPr="00BB2051" w:rsidRDefault="00800F50">
      <w:pPr>
        <w:ind w:firstLine="360"/>
        <w:jc w:val="both"/>
        <w:rPr>
          <w:sz w:val="28"/>
        </w:rPr>
      </w:pPr>
    </w:p>
    <w:p w:rsidR="00800F50" w:rsidRPr="00BB2051" w:rsidRDefault="00800F50">
      <w:pPr>
        <w:ind w:firstLine="360"/>
        <w:jc w:val="both"/>
        <w:rPr>
          <w:sz w:val="28"/>
        </w:rPr>
      </w:pPr>
      <w:r w:rsidRPr="00BB2051">
        <w:rPr>
          <w:sz w:val="28"/>
        </w:rPr>
        <w:t>Историзм в преподавании литературы на разных этапах курса.</w:t>
      </w:r>
    </w:p>
    <w:p w:rsidR="00800F50" w:rsidRPr="00BB2051" w:rsidRDefault="00800F50">
      <w:pPr>
        <w:ind w:firstLine="360"/>
        <w:jc w:val="both"/>
        <w:rPr>
          <w:sz w:val="28"/>
        </w:rPr>
      </w:pPr>
      <w:r w:rsidRPr="00BB2051">
        <w:rPr>
          <w:sz w:val="28"/>
        </w:rPr>
        <w:t xml:space="preserve">Значение и место историко-литературных знаний на уроках литературы в </w:t>
      </w:r>
      <w:r w:rsidRPr="00BB2051">
        <w:rPr>
          <w:sz w:val="28"/>
          <w:lang w:val="en-US"/>
        </w:rPr>
        <w:t>V</w:t>
      </w:r>
      <w:r w:rsidRPr="00BB2051">
        <w:rPr>
          <w:sz w:val="28"/>
        </w:rPr>
        <w:t>–</w:t>
      </w:r>
      <w:r w:rsidRPr="00BB2051">
        <w:rPr>
          <w:sz w:val="28"/>
          <w:lang w:val="en-US"/>
        </w:rPr>
        <w:t>VII</w:t>
      </w:r>
      <w:r w:rsidRPr="00BB2051">
        <w:rPr>
          <w:sz w:val="28"/>
        </w:rPr>
        <w:t xml:space="preserve"> классах. Характерные приёмы работы: историко-бытовой комментарий, сообщение необходимых сведений историко-литературного характера в связи с изучаемым произведением.</w:t>
      </w:r>
    </w:p>
    <w:p w:rsidR="00800F50" w:rsidRPr="00BB2051" w:rsidRDefault="00800F50">
      <w:pPr>
        <w:ind w:firstLine="360"/>
        <w:jc w:val="both"/>
        <w:rPr>
          <w:sz w:val="28"/>
        </w:rPr>
      </w:pPr>
      <w:r w:rsidRPr="00BB2051">
        <w:rPr>
          <w:sz w:val="28"/>
        </w:rPr>
        <w:t xml:space="preserve">Специфика курса на историко-литературной основе в </w:t>
      </w:r>
      <w:r w:rsidRPr="00BB2051">
        <w:rPr>
          <w:sz w:val="28"/>
          <w:lang w:val="en-US"/>
        </w:rPr>
        <w:t>VIII</w:t>
      </w:r>
      <w:r w:rsidRPr="00BB2051">
        <w:rPr>
          <w:sz w:val="28"/>
        </w:rPr>
        <w:t>–</w:t>
      </w:r>
      <w:r w:rsidRPr="00BB2051">
        <w:rPr>
          <w:sz w:val="28"/>
          <w:lang w:val="en-US"/>
        </w:rPr>
        <w:t>XI</w:t>
      </w:r>
      <w:r w:rsidRPr="00BB2051">
        <w:rPr>
          <w:sz w:val="28"/>
        </w:rPr>
        <w:t xml:space="preserve"> классах. Историко-литературные сведения в монографических и обзорных темах.</w:t>
      </w:r>
    </w:p>
    <w:p w:rsidR="00800F50" w:rsidRPr="00BB2051" w:rsidRDefault="00800F50">
      <w:pPr>
        <w:pStyle w:val="20"/>
        <w:ind w:firstLine="360"/>
      </w:pPr>
      <w:r w:rsidRPr="00BB2051">
        <w:t>Различный характер обзорных тем в старших классах по содержанию (краткие историко-культурные обзоры, обзорные характеристики литературы определённого периода общественно-исторического развития, концептуальные обзоры); по месту и роли по отношению к монографическим темам (вводные, итоговые). Типы обзорных тем, их содержание и структура. Сложности восприятия учащимися материала обзорных тем. Условия, способствующие более прочному их усвоению: чёткость постановки образовательных и воспитательных задач; определение центральной проблемы, принципов отбора и организации материала; тесная связь обзорных и монографических тем.</w:t>
      </w:r>
    </w:p>
    <w:p w:rsidR="00800F50" w:rsidRPr="00BB2051" w:rsidRDefault="00800F50">
      <w:pPr>
        <w:ind w:firstLine="360"/>
        <w:jc w:val="both"/>
        <w:rPr>
          <w:sz w:val="28"/>
        </w:rPr>
      </w:pPr>
      <w:r w:rsidRPr="00BB2051">
        <w:rPr>
          <w:sz w:val="28"/>
        </w:rPr>
        <w:t xml:space="preserve">Особенности  методики проведения обзорных занятий: лекция с элементами беседы; сочетание сведений обобщающего характера с конкретными примерами (элементы выборочного комментированного </w:t>
      </w:r>
      <w:r w:rsidRPr="00BB2051">
        <w:rPr>
          <w:sz w:val="28"/>
        </w:rPr>
        <w:lastRenderedPageBreak/>
        <w:t>чтения; анализ отдельных эпизодов из художественного произведения; самостоятельно подготовленные доклады по одному из вопросов темы и т.п.); максимальное привлечение различных средств наглядности; составление плана, тезирование и конспектирование.</w:t>
      </w:r>
    </w:p>
    <w:p w:rsidR="00800F50" w:rsidRPr="00BB2051" w:rsidRDefault="00800F50">
      <w:pPr>
        <w:ind w:firstLine="360"/>
        <w:jc w:val="both"/>
        <w:rPr>
          <w:sz w:val="28"/>
        </w:rPr>
      </w:pPr>
      <w:r w:rsidRPr="00BB2051">
        <w:rPr>
          <w:sz w:val="28"/>
        </w:rPr>
        <w:t>Овладение учащимися старших классов (</w:t>
      </w:r>
      <w:r w:rsidRPr="00BB2051">
        <w:rPr>
          <w:sz w:val="28"/>
          <w:lang w:val="en-US"/>
        </w:rPr>
        <w:t>VIII</w:t>
      </w:r>
      <w:r w:rsidRPr="00BB2051">
        <w:rPr>
          <w:sz w:val="28"/>
        </w:rPr>
        <w:t>–</w:t>
      </w:r>
      <w:r w:rsidRPr="00BB2051">
        <w:rPr>
          <w:sz w:val="28"/>
          <w:lang w:val="en-US"/>
        </w:rPr>
        <w:t>XI</w:t>
      </w:r>
      <w:r w:rsidRPr="00BB2051">
        <w:rPr>
          <w:sz w:val="28"/>
        </w:rPr>
        <w:t>) историко-литературными знаниями при изучении монографических тем. Принципы изучения биографии писателя: связь мировоззрения с общественными событиями эпохи, чёткая концепция личности и творчества писателя, формирование личностных качеств учащихся в процессе изучения биографии писателя.</w:t>
      </w:r>
    </w:p>
    <w:p w:rsidR="00800F50" w:rsidRPr="00BB2051" w:rsidRDefault="00800F50">
      <w:pPr>
        <w:ind w:firstLine="360"/>
        <w:jc w:val="both"/>
        <w:rPr>
          <w:sz w:val="28"/>
        </w:rPr>
      </w:pPr>
      <w:r w:rsidRPr="00BB2051">
        <w:rPr>
          <w:sz w:val="28"/>
        </w:rPr>
        <w:t>Методические приёмы работы: лекция учителя, заочная экскурсия, киноурок, самостоятельная работа учащихся с учебными пособиями, документальной и мемуарной литературой. Литературно-краеведческая работа.</w:t>
      </w:r>
    </w:p>
    <w:p w:rsidR="00800F50" w:rsidRPr="00BB2051" w:rsidRDefault="00800F50">
      <w:pPr>
        <w:ind w:firstLine="360"/>
        <w:jc w:val="both"/>
        <w:rPr>
          <w:sz w:val="28"/>
        </w:rPr>
      </w:pPr>
      <w:r w:rsidRPr="00BB2051">
        <w:rPr>
          <w:sz w:val="28"/>
        </w:rPr>
        <w:t xml:space="preserve">Методические приёмы знакомства с фактами биографии в </w:t>
      </w:r>
      <w:r w:rsidRPr="00BB2051">
        <w:rPr>
          <w:sz w:val="28"/>
          <w:lang w:val="en-US"/>
        </w:rPr>
        <w:t>V</w:t>
      </w:r>
      <w:r w:rsidRPr="00BB2051">
        <w:rPr>
          <w:sz w:val="28"/>
        </w:rPr>
        <w:t>–</w:t>
      </w:r>
      <w:r w:rsidRPr="00BB2051">
        <w:rPr>
          <w:sz w:val="28"/>
          <w:lang w:val="en-US"/>
        </w:rPr>
        <w:t>VIII</w:t>
      </w:r>
      <w:r w:rsidRPr="00BB2051">
        <w:rPr>
          <w:sz w:val="28"/>
        </w:rPr>
        <w:t xml:space="preserve"> классах: слово о писателе, работа с портретами, применение наглядности, экскурсии, работа с учебниками и дополнительной литературой.</w:t>
      </w:r>
    </w:p>
    <w:p w:rsidR="00800F50" w:rsidRPr="00BB2051" w:rsidRDefault="00800F50">
      <w:pPr>
        <w:ind w:firstLine="360"/>
        <w:jc w:val="both"/>
        <w:rPr>
          <w:sz w:val="28"/>
        </w:rPr>
      </w:pPr>
      <w:r w:rsidRPr="00BB2051">
        <w:rPr>
          <w:sz w:val="28"/>
        </w:rPr>
        <w:t>Задачи, содержание и методика изучения литературно-критических статей в школе. Роль литературной критики в развитии художественного вкуса школьников, расширении их культурного кругозора, выработке нравственных идеалов. Вариативность использования литературной критики в школьном курсе литературы (для характеристики литературного процесса определённого периода; творческого метода и стиля писателя и т.д.).</w:t>
      </w:r>
    </w:p>
    <w:p w:rsidR="00800F50" w:rsidRPr="00BB2051" w:rsidRDefault="00800F50">
      <w:pPr>
        <w:ind w:firstLine="360"/>
        <w:jc w:val="both"/>
        <w:rPr>
          <w:sz w:val="28"/>
        </w:rPr>
      </w:pPr>
      <w:r w:rsidRPr="00BB2051">
        <w:rPr>
          <w:sz w:val="28"/>
        </w:rPr>
        <w:t>Уроки изучения литературно-критических статей. Знакомство с личностью автора-критика, историей создания критической работы; характеристика художественно-эстетической позиции автора.</w:t>
      </w:r>
    </w:p>
    <w:p w:rsidR="00800F50" w:rsidRPr="00BB2051" w:rsidRDefault="00800F50">
      <w:pPr>
        <w:ind w:firstLine="360"/>
        <w:jc w:val="both"/>
        <w:rPr>
          <w:sz w:val="28"/>
        </w:rPr>
      </w:pPr>
      <w:r w:rsidRPr="00BB2051">
        <w:rPr>
          <w:sz w:val="28"/>
        </w:rPr>
        <w:t>Приёмы работы над литературно-критическими статьями в школе: комментированное чтение, работа над планом, конспектирование, тезирование, подбор цитат к ключевым положениям статьи, самостоятельная работа по заданиям учителя, проблемное обсуждение основных положений статьи с элементами дискуссии.</w:t>
      </w:r>
    </w:p>
    <w:p w:rsidR="00800F50" w:rsidRPr="00BB2051" w:rsidRDefault="00800F50">
      <w:pPr>
        <w:ind w:firstLine="360"/>
        <w:jc w:val="both"/>
        <w:rPr>
          <w:sz w:val="28"/>
        </w:rPr>
      </w:pPr>
      <w:r w:rsidRPr="00BB2051">
        <w:rPr>
          <w:sz w:val="28"/>
        </w:rPr>
        <w:t xml:space="preserve">Стимулирование познавательной активности учащихся при  изучении литературной критики (создание проблемных ситуаций, атмосферы размышлений о литературе, свободного поиска). Знакомство с различными трактовками программных произведений как условие формирования активного читательского чувства. </w:t>
      </w:r>
    </w:p>
    <w:p w:rsidR="00800F50" w:rsidRPr="00BB2051" w:rsidRDefault="00800F50">
      <w:pPr>
        <w:pStyle w:val="21"/>
        <w:ind w:firstLine="360"/>
      </w:pPr>
      <w:r w:rsidRPr="00BB2051">
        <w:t xml:space="preserve">Роль критики в формировании навыков научного анализа текста художественного произведения, выработке критического мышления у </w:t>
      </w:r>
      <w:r w:rsidRPr="00BB2051">
        <w:lastRenderedPageBreak/>
        <w:t>читателей-школьников. Активное усвоение содержания критических работ, знакомство с логикой развития авторской мысли, приёмами её оформления, системой аргументации. Выработка в ходе работы над литературно-критическими статьями специальных читательских умений: устанавливать связь между эстетическими проблемами и социальными явлениями; соотносить писательскую позицию с собственным жизненным опытом; исследовать историко-литературный материал под определённым углом зрения; аргументировать предпочтение той или иной точки зрения.</w:t>
      </w:r>
    </w:p>
    <w:p w:rsidR="00800F50" w:rsidRPr="00BB2051" w:rsidRDefault="00800F50">
      <w:pPr>
        <w:ind w:firstLine="360"/>
        <w:jc w:val="both"/>
        <w:rPr>
          <w:sz w:val="28"/>
        </w:rPr>
      </w:pPr>
    </w:p>
    <w:p w:rsidR="00800F50" w:rsidRPr="00BB2051" w:rsidRDefault="00800F50">
      <w:pPr>
        <w:ind w:firstLine="360"/>
        <w:jc w:val="both"/>
        <w:rPr>
          <w:sz w:val="28"/>
        </w:rPr>
      </w:pPr>
    </w:p>
    <w:p w:rsidR="00DC6B3C" w:rsidRPr="00BB2051" w:rsidRDefault="00DC6B3C">
      <w:pPr>
        <w:pStyle w:val="6"/>
        <w:ind w:firstLine="360"/>
      </w:pPr>
      <w:r w:rsidRPr="00BB2051">
        <w:rPr>
          <w:lang w:val="en-US"/>
        </w:rPr>
        <w:t>X</w:t>
      </w:r>
      <w:r w:rsidRPr="00BB2051">
        <w:rPr>
          <w:lang w:val="be-BY"/>
        </w:rPr>
        <w:t>І</w:t>
      </w:r>
      <w:r w:rsidRPr="00BB2051">
        <w:t>.</w:t>
      </w:r>
      <w:r w:rsidRPr="00BB2051">
        <w:rPr>
          <w:b w:val="0"/>
        </w:rPr>
        <w:t> </w:t>
      </w:r>
      <w:r w:rsidR="00800F50" w:rsidRPr="00BB2051">
        <w:t xml:space="preserve">ТЕОРИЯ  ЛИТЕРАТУРЫ  </w:t>
      </w:r>
    </w:p>
    <w:p w:rsidR="004F30BC" w:rsidRPr="00BB2051" w:rsidRDefault="004F30BC" w:rsidP="004F30BC">
      <w:pPr>
        <w:jc w:val="center"/>
        <w:rPr>
          <w:b/>
          <w:sz w:val="28"/>
          <w:szCs w:val="28"/>
        </w:rPr>
      </w:pPr>
      <w:r w:rsidRPr="00BB2051">
        <w:rPr>
          <w:b/>
          <w:sz w:val="28"/>
          <w:szCs w:val="28"/>
        </w:rPr>
        <w:t>В УЧРЕЖДЕНИЯХ ОБЩЕГО СРЕДНЕГО ОБРАЗОВАНИЯ</w:t>
      </w:r>
    </w:p>
    <w:p w:rsidR="00800F50" w:rsidRPr="00BB2051" w:rsidRDefault="00800F50">
      <w:pPr>
        <w:pStyle w:val="6"/>
        <w:ind w:firstLine="360"/>
        <w:rPr>
          <w:szCs w:val="28"/>
        </w:rPr>
      </w:pPr>
    </w:p>
    <w:p w:rsidR="00800F50" w:rsidRPr="00BB2051" w:rsidRDefault="00800F50">
      <w:pPr>
        <w:ind w:firstLine="360"/>
        <w:jc w:val="both"/>
        <w:rPr>
          <w:sz w:val="28"/>
        </w:rPr>
      </w:pPr>
    </w:p>
    <w:p w:rsidR="00800F50" w:rsidRPr="00BB2051" w:rsidRDefault="00800F50">
      <w:pPr>
        <w:ind w:firstLine="360"/>
        <w:jc w:val="both"/>
        <w:rPr>
          <w:sz w:val="28"/>
        </w:rPr>
      </w:pPr>
      <w:r w:rsidRPr="00BB2051">
        <w:rPr>
          <w:sz w:val="28"/>
        </w:rPr>
        <w:t>Теоретико-литературные понятия как научная основа анализа произведений. Системно-функциональный подход к формированию теоретико-литературных знаний учащихся: движение от художественной наглядности произведения к обобщениям теоретико-литературного плана, преемственность в овладении основными теоретико-литературными понятиями, непрерывность формирования, функциональное использование. Наглядно-образная основа историко-литературных  и теоретико-литературных понятий в школе.</w:t>
      </w:r>
    </w:p>
    <w:p w:rsidR="00800F50" w:rsidRPr="00BB2051" w:rsidRDefault="00800F50">
      <w:pPr>
        <w:ind w:firstLine="360"/>
        <w:jc w:val="both"/>
        <w:rPr>
          <w:sz w:val="28"/>
        </w:rPr>
      </w:pPr>
      <w:r w:rsidRPr="00BB2051">
        <w:rPr>
          <w:sz w:val="28"/>
        </w:rPr>
        <w:t>Последовательность в формировании теоретико-литературных понятий: от первоначальных наблюдений над литературными явлениями к пониманию существенных признаков и формированию понятия (</w:t>
      </w:r>
      <w:r w:rsidRPr="00BB2051">
        <w:rPr>
          <w:sz w:val="28"/>
          <w:lang w:val="en-US"/>
        </w:rPr>
        <w:t>V</w:t>
      </w:r>
      <w:r w:rsidRPr="00BB2051">
        <w:rPr>
          <w:sz w:val="28"/>
        </w:rPr>
        <w:t>–</w:t>
      </w:r>
      <w:r w:rsidRPr="00BB2051">
        <w:rPr>
          <w:sz w:val="28"/>
          <w:lang w:val="en-US"/>
        </w:rPr>
        <w:t>VII</w:t>
      </w:r>
      <w:r w:rsidRPr="00BB2051">
        <w:rPr>
          <w:sz w:val="28"/>
        </w:rPr>
        <w:t xml:space="preserve"> классы); дальнейшее развитие понятия, сознательное использование его в практической деятельности (</w:t>
      </w:r>
      <w:r w:rsidRPr="00BB2051">
        <w:rPr>
          <w:sz w:val="28"/>
          <w:lang w:val="en-US"/>
        </w:rPr>
        <w:t>VIII</w:t>
      </w:r>
      <w:r w:rsidRPr="00BB2051">
        <w:rPr>
          <w:sz w:val="28"/>
        </w:rPr>
        <w:t>–</w:t>
      </w:r>
      <w:r w:rsidRPr="00BB2051">
        <w:rPr>
          <w:sz w:val="28"/>
          <w:lang w:val="en-US"/>
        </w:rPr>
        <w:t>XI</w:t>
      </w:r>
      <w:r w:rsidRPr="00BB2051">
        <w:rPr>
          <w:sz w:val="28"/>
        </w:rPr>
        <w:t xml:space="preserve"> классы). Изучение жанрово-родовой специфики литературных произведений в средних классах. Связь вопросов теории литературы с историко-литературными установками курса в старших классах. Роль теоретико-литературных понятий в совершенствовании читательского опыта учащихся, овладении критериями оценки художественных явлений.</w:t>
      </w:r>
    </w:p>
    <w:p w:rsidR="00800F50" w:rsidRPr="00BB2051" w:rsidRDefault="00800F50">
      <w:pPr>
        <w:ind w:firstLine="360"/>
        <w:jc w:val="both"/>
        <w:rPr>
          <w:sz w:val="28"/>
        </w:rPr>
      </w:pPr>
      <w:r w:rsidRPr="00BB2051">
        <w:rPr>
          <w:sz w:val="28"/>
        </w:rPr>
        <w:t>Критерии отбора сведений по теории литературы в школьном курсе: специфика изучаемого произведения, его родовая и жанровая природа; роль понятия в освоении конкретного материала; его значимость в формировании читательских и речевых умений.</w:t>
      </w:r>
    </w:p>
    <w:p w:rsidR="00800F50" w:rsidRPr="00BB2051" w:rsidRDefault="00800F50">
      <w:pPr>
        <w:pStyle w:val="20"/>
        <w:ind w:firstLine="360"/>
      </w:pPr>
      <w:r w:rsidRPr="00BB2051">
        <w:t>Основные теоретико-литературные понятия, представленные в школьном курсе. Понятия, связанные с общими свойствами литературы (</w:t>
      </w:r>
      <w:r w:rsidRPr="00BB2051">
        <w:rPr>
          <w:i/>
        </w:rPr>
        <w:t xml:space="preserve">художественная условность, содержательность формы, творческий </w:t>
      </w:r>
      <w:r w:rsidRPr="00BB2051">
        <w:rPr>
          <w:i/>
        </w:rPr>
        <w:lastRenderedPageBreak/>
        <w:t>метод, традиции, новаторство</w:t>
      </w:r>
      <w:r w:rsidRPr="00BB2051">
        <w:t>). Понятия, связанные со структурой художественного произведения (</w:t>
      </w:r>
      <w:r w:rsidRPr="00BB2051">
        <w:rPr>
          <w:i/>
        </w:rPr>
        <w:t>роды и жанры литературы, средства художественной выразительности, образность</w:t>
      </w:r>
      <w:r w:rsidRPr="00BB2051">
        <w:t>). Понятия, связанные с закономерностями литературного процесса (</w:t>
      </w:r>
      <w:r w:rsidRPr="00BB2051">
        <w:rPr>
          <w:i/>
        </w:rPr>
        <w:t>направление, течение, национальное своеобразие</w:t>
      </w:r>
      <w:r w:rsidRPr="00BB2051">
        <w:t>).</w:t>
      </w:r>
    </w:p>
    <w:p w:rsidR="00800F50" w:rsidRPr="00BB2051" w:rsidRDefault="00800F50">
      <w:pPr>
        <w:ind w:firstLine="360"/>
        <w:jc w:val="center"/>
        <w:rPr>
          <w:sz w:val="28"/>
        </w:rPr>
      </w:pPr>
    </w:p>
    <w:p w:rsidR="00800F50" w:rsidRPr="00BB2051" w:rsidRDefault="00800F50">
      <w:pPr>
        <w:ind w:firstLine="360"/>
        <w:jc w:val="center"/>
        <w:rPr>
          <w:sz w:val="28"/>
        </w:rPr>
      </w:pPr>
    </w:p>
    <w:p w:rsidR="00800F50" w:rsidRPr="00BB2051" w:rsidRDefault="00800F50">
      <w:pPr>
        <w:ind w:firstLine="360"/>
        <w:jc w:val="center"/>
        <w:rPr>
          <w:b/>
          <w:sz w:val="28"/>
        </w:rPr>
      </w:pPr>
    </w:p>
    <w:p w:rsidR="00800F50" w:rsidRPr="00BB2051" w:rsidRDefault="00DC6B3C">
      <w:pPr>
        <w:ind w:firstLine="360"/>
        <w:jc w:val="center"/>
        <w:rPr>
          <w:b/>
          <w:sz w:val="28"/>
        </w:rPr>
      </w:pPr>
      <w:r w:rsidRPr="00BB2051">
        <w:rPr>
          <w:b/>
          <w:sz w:val="28"/>
          <w:lang w:val="en-US"/>
        </w:rPr>
        <w:t>X</w:t>
      </w:r>
      <w:r w:rsidRPr="00BB2051">
        <w:rPr>
          <w:b/>
          <w:sz w:val="28"/>
          <w:lang w:val="be-BY"/>
        </w:rPr>
        <w:t>ІІ. </w:t>
      </w:r>
      <w:r w:rsidR="00800F50" w:rsidRPr="00BB2051">
        <w:rPr>
          <w:b/>
          <w:sz w:val="28"/>
        </w:rPr>
        <w:t xml:space="preserve">УРОК  ЛИТЕРАТУРЫ </w:t>
      </w:r>
    </w:p>
    <w:p w:rsidR="004F30BC" w:rsidRPr="00BB2051" w:rsidRDefault="00800F50" w:rsidP="004F30BC">
      <w:pPr>
        <w:jc w:val="center"/>
      </w:pPr>
      <w:r w:rsidRPr="00BB2051">
        <w:rPr>
          <w:b/>
          <w:sz w:val="28"/>
        </w:rPr>
        <w:t xml:space="preserve">В  </w:t>
      </w:r>
      <w:r w:rsidR="00DC6B3C" w:rsidRPr="00BB2051">
        <w:rPr>
          <w:b/>
          <w:sz w:val="28"/>
        </w:rPr>
        <w:t>СОВРЕМЕННО</w:t>
      </w:r>
      <w:r w:rsidR="004F30BC" w:rsidRPr="00BB2051">
        <w:rPr>
          <w:b/>
          <w:sz w:val="28"/>
        </w:rPr>
        <w:t>Й ШКОЛЕ</w:t>
      </w:r>
    </w:p>
    <w:p w:rsidR="00800F50" w:rsidRPr="00BB2051" w:rsidRDefault="00800F50">
      <w:pPr>
        <w:ind w:firstLine="360"/>
        <w:jc w:val="center"/>
        <w:rPr>
          <w:b/>
          <w:sz w:val="28"/>
        </w:rPr>
      </w:pPr>
    </w:p>
    <w:p w:rsidR="00800F50" w:rsidRPr="00BB2051" w:rsidRDefault="00800F50">
      <w:pPr>
        <w:ind w:firstLine="360"/>
        <w:jc w:val="both"/>
        <w:rPr>
          <w:b/>
          <w:sz w:val="28"/>
        </w:rPr>
      </w:pPr>
    </w:p>
    <w:p w:rsidR="00800F50" w:rsidRPr="00BB2051" w:rsidRDefault="00800F50">
      <w:pPr>
        <w:ind w:firstLine="360"/>
        <w:jc w:val="both"/>
        <w:rPr>
          <w:sz w:val="28"/>
        </w:rPr>
      </w:pPr>
      <w:r w:rsidRPr="00BB2051">
        <w:rPr>
          <w:sz w:val="28"/>
        </w:rPr>
        <w:t>Урок как основная форма организации учебной деятельности учащихся.</w:t>
      </w:r>
    </w:p>
    <w:p w:rsidR="00800F50" w:rsidRPr="00BB2051" w:rsidRDefault="00800F50">
      <w:pPr>
        <w:ind w:firstLine="360"/>
        <w:jc w:val="both"/>
        <w:rPr>
          <w:sz w:val="28"/>
        </w:rPr>
      </w:pPr>
      <w:r w:rsidRPr="00BB2051">
        <w:rPr>
          <w:sz w:val="28"/>
        </w:rPr>
        <w:t>Современный урок литературы: его содержание, структура, место в системе развивающего обучения. Требования к современному уроку литературы: целостность, проблемность, вариативность, творческий характер, воспитательная направленность.</w:t>
      </w:r>
    </w:p>
    <w:p w:rsidR="00800F50" w:rsidRPr="00BB2051" w:rsidRDefault="00800F50">
      <w:pPr>
        <w:pStyle w:val="21"/>
        <w:ind w:firstLine="360"/>
      </w:pPr>
      <w:r w:rsidRPr="00BB2051">
        <w:t>Различные классификации урока литературы в</w:t>
      </w:r>
      <w:r w:rsidR="004F30BC" w:rsidRPr="00BB2051">
        <w:t xml:space="preserve"> школе</w:t>
      </w:r>
      <w:r w:rsidRPr="00BB2051">
        <w:t>: в зависимости от места в системе работы по изучению художественного произведения (вступительные занятия, чтение, уроки анализа, заключительные уроки), от вида работы: урок-лекция, урок-беседа, урок-экскурсия и т.</w:t>
      </w:r>
      <w:r w:rsidR="00DC6B3C" w:rsidRPr="00BB2051">
        <w:t> </w:t>
      </w:r>
      <w:r w:rsidRPr="00BB2051">
        <w:t>д. – В. В. Голубков; от содержания предмета (уроки изучения художественных произведений, уроки изучения истории и теории литературы, уроки развития речи) –  Н. И. Кудряшёв. Анализ основных классификаций, их сильные и слабые стороны. Поиск новых структур уроков и моделирование других форм проведения занятий.</w:t>
      </w:r>
    </w:p>
    <w:p w:rsidR="00800F50" w:rsidRPr="00BB2051" w:rsidRDefault="00800F50">
      <w:pPr>
        <w:pStyle w:val="21"/>
        <w:ind w:firstLine="360"/>
      </w:pPr>
      <w:r w:rsidRPr="00BB2051">
        <w:t>Нетрадиционные виды урока: урок-диспут, урок-зачёт, урок – заочная экскурсия, урок – литературная гостиная, урок–литературный турнир и др.</w:t>
      </w:r>
    </w:p>
    <w:p w:rsidR="00800F50" w:rsidRPr="00BB2051" w:rsidRDefault="00800F50">
      <w:pPr>
        <w:pStyle w:val="20"/>
        <w:ind w:firstLine="360"/>
      </w:pPr>
      <w:r w:rsidRPr="00BB2051">
        <w:t>Зависимость структуры урока от характера преподавания: четырёхэлементное построение урока – в условиях сообщающего обучения; многообразие учебных ситуаций в их взаимосвязи – в условиях развивающего обучения. Урок литературы как процесс общения учителя и учеников с искусством слова. Ориентация на многообразие видов деятельности учащихся на уроке, на сочетание коллективной, групповой и индивидуальной форм работы.</w:t>
      </w:r>
    </w:p>
    <w:p w:rsidR="00800F50" w:rsidRPr="00BB2051" w:rsidRDefault="00800F50">
      <w:pPr>
        <w:ind w:firstLine="360"/>
        <w:jc w:val="both"/>
        <w:rPr>
          <w:sz w:val="28"/>
        </w:rPr>
      </w:pPr>
      <w:r w:rsidRPr="00BB2051">
        <w:rPr>
          <w:sz w:val="28"/>
        </w:rPr>
        <w:t>Подготовка учителя к уроку литературы. Основные принципы отбора и организации материала в средних и старших классах. Использование межпредметных связей на уроках литературы.</w:t>
      </w:r>
    </w:p>
    <w:p w:rsidR="00800F50" w:rsidRPr="00BB2051" w:rsidRDefault="00800F50">
      <w:pPr>
        <w:ind w:firstLine="360"/>
        <w:rPr>
          <w:sz w:val="16"/>
        </w:rPr>
      </w:pPr>
    </w:p>
    <w:p w:rsidR="00800F50" w:rsidRPr="00BB2051" w:rsidRDefault="00800F50">
      <w:pPr>
        <w:ind w:firstLine="360"/>
        <w:rPr>
          <w:sz w:val="16"/>
        </w:rPr>
      </w:pPr>
    </w:p>
    <w:p w:rsidR="00800F50" w:rsidRPr="00BB2051" w:rsidRDefault="00800F50">
      <w:pPr>
        <w:ind w:firstLine="360"/>
        <w:rPr>
          <w:sz w:val="16"/>
        </w:rPr>
      </w:pPr>
    </w:p>
    <w:p w:rsidR="00800F50" w:rsidRPr="00BB2051" w:rsidRDefault="00800F50">
      <w:pPr>
        <w:ind w:firstLine="360"/>
        <w:rPr>
          <w:sz w:val="16"/>
        </w:rPr>
      </w:pPr>
    </w:p>
    <w:p w:rsidR="00800F50" w:rsidRPr="00BB2051" w:rsidRDefault="00800F50">
      <w:pPr>
        <w:ind w:firstLine="360"/>
        <w:rPr>
          <w:sz w:val="16"/>
        </w:rPr>
      </w:pPr>
    </w:p>
    <w:p w:rsidR="00800F50" w:rsidRPr="00BB2051" w:rsidRDefault="00800F50">
      <w:pPr>
        <w:ind w:firstLine="360"/>
        <w:rPr>
          <w:sz w:val="16"/>
        </w:rPr>
      </w:pPr>
    </w:p>
    <w:p w:rsidR="00800F50" w:rsidRPr="00BB2051" w:rsidRDefault="00800F50">
      <w:pPr>
        <w:ind w:firstLine="360"/>
        <w:rPr>
          <w:sz w:val="16"/>
        </w:rPr>
      </w:pPr>
    </w:p>
    <w:p w:rsidR="00800F50" w:rsidRPr="00BB2051" w:rsidRDefault="00DC6B3C">
      <w:pPr>
        <w:pStyle w:val="8"/>
        <w:ind w:firstLine="360"/>
        <w:rPr>
          <w:b/>
        </w:rPr>
      </w:pPr>
      <w:r w:rsidRPr="00BB2051">
        <w:rPr>
          <w:b/>
          <w:lang w:val="en-US"/>
        </w:rPr>
        <w:t>X</w:t>
      </w:r>
      <w:r w:rsidRPr="00BB2051">
        <w:rPr>
          <w:b/>
          <w:lang w:val="be-BY"/>
        </w:rPr>
        <w:t>ІІ</w:t>
      </w:r>
      <w:r w:rsidRPr="00BB2051">
        <w:rPr>
          <w:b/>
          <w:lang w:val="en-US"/>
        </w:rPr>
        <w:t>I</w:t>
      </w:r>
      <w:r w:rsidRPr="00BB2051">
        <w:rPr>
          <w:b/>
          <w:lang w:val="be-BY"/>
        </w:rPr>
        <w:t>. </w:t>
      </w:r>
      <w:r w:rsidR="00800F50" w:rsidRPr="00BB2051">
        <w:rPr>
          <w:b/>
        </w:rPr>
        <w:t xml:space="preserve">РАЗВИТИЕ РЕЧИ УЧАЩИХСЯ В СИСТЕМЕ </w:t>
      </w:r>
    </w:p>
    <w:p w:rsidR="00800F50" w:rsidRPr="00BB2051" w:rsidRDefault="00800F50">
      <w:pPr>
        <w:ind w:firstLine="360"/>
        <w:jc w:val="center"/>
        <w:rPr>
          <w:b/>
          <w:sz w:val="28"/>
        </w:rPr>
      </w:pPr>
      <w:r w:rsidRPr="00BB2051">
        <w:rPr>
          <w:b/>
          <w:sz w:val="28"/>
        </w:rPr>
        <w:t>ЛИТЕРАТУРНОГО ОБРАЗОВАНИЯ</w:t>
      </w:r>
    </w:p>
    <w:p w:rsidR="00800F50" w:rsidRPr="00BB2051" w:rsidRDefault="00800F50">
      <w:pPr>
        <w:ind w:firstLine="360"/>
        <w:jc w:val="both"/>
        <w:rPr>
          <w:sz w:val="16"/>
        </w:rPr>
      </w:pPr>
    </w:p>
    <w:p w:rsidR="00800F50" w:rsidRPr="00BB2051" w:rsidRDefault="00800F50">
      <w:pPr>
        <w:ind w:firstLine="360"/>
        <w:jc w:val="both"/>
        <w:rPr>
          <w:sz w:val="28"/>
        </w:rPr>
      </w:pPr>
      <w:r w:rsidRPr="00BB2051">
        <w:rPr>
          <w:sz w:val="28"/>
        </w:rPr>
        <w:t xml:space="preserve">Развитие речи учащихся как методическая проблема. Взаимосвязь речевого развития </w:t>
      </w:r>
      <w:r w:rsidR="00304599" w:rsidRPr="00BB2051">
        <w:rPr>
          <w:sz w:val="28"/>
        </w:rPr>
        <w:t xml:space="preserve">учащихся </w:t>
      </w:r>
      <w:r w:rsidRPr="00BB2051">
        <w:rPr>
          <w:sz w:val="28"/>
        </w:rPr>
        <w:t>со всем комплексом работы по изучению литературы.</w:t>
      </w:r>
    </w:p>
    <w:p w:rsidR="00800F50" w:rsidRPr="00BB2051" w:rsidRDefault="00800F50">
      <w:pPr>
        <w:ind w:firstLine="360"/>
        <w:jc w:val="both"/>
        <w:rPr>
          <w:sz w:val="28"/>
        </w:rPr>
      </w:pPr>
      <w:r w:rsidRPr="00BB2051">
        <w:rPr>
          <w:sz w:val="28"/>
        </w:rPr>
        <w:t xml:space="preserve">Принципы работы по обогащению речи учащихся: опора на жизненные и литературные впечатления, систематичность, практическая направленность, творческий характер заданий и упражнений, деятельностный подход. </w:t>
      </w:r>
    </w:p>
    <w:p w:rsidR="00800F50" w:rsidRPr="00BB2051" w:rsidRDefault="00800F50">
      <w:pPr>
        <w:ind w:firstLine="360"/>
        <w:jc w:val="both"/>
        <w:rPr>
          <w:sz w:val="28"/>
        </w:rPr>
      </w:pPr>
      <w:r w:rsidRPr="00BB2051">
        <w:rPr>
          <w:sz w:val="28"/>
        </w:rPr>
        <w:t>Основные направления в работе по развитию речи учащихся на занятиях по литературе: обогащение словарного запаса, совершенствование связной речи, обучение выразительному чтению и выразительной устной речи, логике мышления, совершенствование речи в эмоционально-образном и стилистическом отношении. Соблюдение возрастной последовательности в овладении средствами художественной выразительности языка.</w:t>
      </w:r>
    </w:p>
    <w:p w:rsidR="00800F50" w:rsidRPr="00BB2051" w:rsidRDefault="00800F50">
      <w:pPr>
        <w:ind w:firstLine="360"/>
        <w:jc w:val="both"/>
        <w:rPr>
          <w:sz w:val="28"/>
        </w:rPr>
      </w:pPr>
      <w:r w:rsidRPr="00BB2051">
        <w:rPr>
          <w:sz w:val="28"/>
        </w:rPr>
        <w:t>Критерии речевого развития: объём словаря (активный и пассивный) и осознанное его употребление в речи; практическое владение нормами литературного языка; оценка речевых высказываний собеседника; умение анализировать языковые средства художественного текста; овладение различными стилями речи и жанрами речевых высказываний; соотнесённость речи с характером аудитории; индивидуальный, личностный характер речи; соотношение устной и письменной речи.</w:t>
      </w:r>
    </w:p>
    <w:p w:rsidR="00800F50" w:rsidRPr="00BB2051" w:rsidRDefault="00800F50">
      <w:pPr>
        <w:ind w:firstLine="360"/>
        <w:jc w:val="both"/>
        <w:rPr>
          <w:sz w:val="28"/>
        </w:rPr>
      </w:pPr>
      <w:r w:rsidRPr="00BB2051">
        <w:rPr>
          <w:sz w:val="28"/>
        </w:rPr>
        <w:t>Роль межпредметных связей курсов языка и литературы в формировании речевой культуры.</w:t>
      </w:r>
    </w:p>
    <w:p w:rsidR="00800F50" w:rsidRPr="00BB2051" w:rsidRDefault="00800F50">
      <w:pPr>
        <w:ind w:firstLine="360"/>
        <w:jc w:val="both"/>
        <w:rPr>
          <w:sz w:val="28"/>
        </w:rPr>
      </w:pPr>
      <w:r w:rsidRPr="00BB2051">
        <w:rPr>
          <w:sz w:val="28"/>
        </w:rPr>
        <w:t>Работа по развитию устной и письменной речи учащихся как обязательный элемент каждого урока литературы.</w:t>
      </w:r>
    </w:p>
    <w:p w:rsidR="00800F50" w:rsidRPr="00BB2051" w:rsidRDefault="00800F50">
      <w:pPr>
        <w:pStyle w:val="20"/>
        <w:widowControl w:val="0"/>
        <w:ind w:firstLine="360"/>
      </w:pPr>
      <w:r w:rsidRPr="00BB2051">
        <w:t>Содержание и система словарной работы в ходе изучения литературной темы: лексический комментарий, составление словосочетаний, работа с синонимами, антонимами, выявление эстетической функции тропов и др.</w:t>
      </w:r>
    </w:p>
    <w:p w:rsidR="00800F50" w:rsidRPr="00BB2051" w:rsidRDefault="00800F50">
      <w:pPr>
        <w:ind w:firstLine="360"/>
        <w:jc w:val="both"/>
        <w:rPr>
          <w:sz w:val="28"/>
        </w:rPr>
      </w:pPr>
      <w:r w:rsidRPr="00BB2051">
        <w:rPr>
          <w:sz w:val="28"/>
        </w:rPr>
        <w:t xml:space="preserve">Взаимосвязь развития устной и письменной речи на уроках литературы. Виды работ по развитию устной речи учащихся в </w:t>
      </w:r>
      <w:r w:rsidRPr="00BB2051">
        <w:rPr>
          <w:sz w:val="28"/>
          <w:lang w:val="en-US"/>
        </w:rPr>
        <w:t>V</w:t>
      </w:r>
      <w:r w:rsidRPr="00BB2051">
        <w:rPr>
          <w:sz w:val="28"/>
        </w:rPr>
        <w:t>–</w:t>
      </w:r>
      <w:r w:rsidRPr="00BB2051">
        <w:rPr>
          <w:sz w:val="28"/>
          <w:lang w:val="en-US"/>
        </w:rPr>
        <w:t>VII</w:t>
      </w:r>
      <w:r w:rsidRPr="00BB2051">
        <w:rPr>
          <w:sz w:val="28"/>
        </w:rPr>
        <w:t xml:space="preserve"> классах: устные ответы на вопросы, пересказы, устное словесное рисование, комментирование текста, развёрнутое устное выступление и др.</w:t>
      </w:r>
    </w:p>
    <w:p w:rsidR="00800F50" w:rsidRPr="00BB2051" w:rsidRDefault="00800F50">
      <w:pPr>
        <w:ind w:firstLine="360"/>
        <w:jc w:val="both"/>
        <w:rPr>
          <w:sz w:val="28"/>
        </w:rPr>
      </w:pPr>
      <w:r w:rsidRPr="00BB2051">
        <w:rPr>
          <w:sz w:val="28"/>
        </w:rPr>
        <w:lastRenderedPageBreak/>
        <w:t>Виды работ по развитию устной речи учащихся в старших классах. Обучение старшеклассников устным выступлениям в различных функциональных стилях: сообщение, рассказ по учебнику, доклад на литературную тему, пересказ-анализ, выступление на семинаре.</w:t>
      </w:r>
    </w:p>
    <w:p w:rsidR="00800F50" w:rsidRPr="00BB2051" w:rsidRDefault="00800F50">
      <w:pPr>
        <w:ind w:firstLine="360"/>
        <w:jc w:val="both"/>
        <w:rPr>
          <w:sz w:val="28"/>
        </w:rPr>
      </w:pPr>
      <w:r w:rsidRPr="00BB2051">
        <w:rPr>
          <w:sz w:val="28"/>
        </w:rPr>
        <w:t>Обучение выступлениям творческого характера: "слово о писателе", художественно-биографический рассказ, интервью и репортаж на литературную и искусствоведческую тему. Обогащение монологической речи учащихся.</w:t>
      </w:r>
    </w:p>
    <w:p w:rsidR="00800F50" w:rsidRPr="00BB2051" w:rsidRDefault="00800F50">
      <w:pPr>
        <w:ind w:firstLine="360"/>
        <w:jc w:val="both"/>
        <w:rPr>
          <w:sz w:val="28"/>
        </w:rPr>
      </w:pPr>
      <w:r w:rsidRPr="00BB2051">
        <w:rPr>
          <w:sz w:val="28"/>
        </w:rPr>
        <w:t xml:space="preserve">Связь между устными и письменными видами работ; их преемственность, усложнение по годам обучения. Виды письменных работ в </w:t>
      </w:r>
      <w:r w:rsidRPr="00BB2051">
        <w:rPr>
          <w:sz w:val="28"/>
          <w:lang w:val="en-US"/>
        </w:rPr>
        <w:t>V</w:t>
      </w:r>
      <w:r w:rsidRPr="00BB2051">
        <w:rPr>
          <w:sz w:val="28"/>
          <w:lang w:val="en-US"/>
        </w:rPr>
        <w:sym w:font="Symbol" w:char="F02D"/>
      </w:r>
      <w:r w:rsidRPr="00BB2051">
        <w:rPr>
          <w:sz w:val="28"/>
          <w:lang w:val="en-US"/>
        </w:rPr>
        <w:t>VII</w:t>
      </w:r>
      <w:r w:rsidRPr="00BB2051">
        <w:rPr>
          <w:sz w:val="28"/>
        </w:rPr>
        <w:t xml:space="preserve"> классах; методика их подготовки и проведения. Списывание (выборочное списывание, выписывание цитат из текста и пр.). Различные виды письменных ответов на вопросы. Изложения. Требования к текстам для изложений. Работа над планом, опорными словами и конструкциями. Письменная характеристика персонажа: накопление материала в процессе работы над текстом, составление плана. Сочинения (по картине, на основе жизненных впечатлений и на литературном материале) в средних классах. Обучающие и контрольные письменные</w:t>
      </w:r>
      <w:r w:rsidR="004F30BC" w:rsidRPr="00BB2051">
        <w:rPr>
          <w:sz w:val="28"/>
        </w:rPr>
        <w:t xml:space="preserve"> </w:t>
      </w:r>
      <w:r w:rsidRPr="00BB2051">
        <w:rPr>
          <w:sz w:val="28"/>
        </w:rPr>
        <w:t>работы.</w:t>
      </w:r>
    </w:p>
    <w:p w:rsidR="00800F50" w:rsidRPr="00BB2051" w:rsidRDefault="00800F50">
      <w:pPr>
        <w:ind w:firstLine="360"/>
        <w:jc w:val="both"/>
        <w:rPr>
          <w:sz w:val="28"/>
        </w:rPr>
      </w:pPr>
      <w:r w:rsidRPr="00BB2051">
        <w:rPr>
          <w:sz w:val="28"/>
        </w:rPr>
        <w:t xml:space="preserve">Развитие письменной речи старшеклассников. Виды письменных работ в </w:t>
      </w:r>
      <w:r w:rsidRPr="00BB2051">
        <w:rPr>
          <w:sz w:val="28"/>
          <w:lang w:val="en-US"/>
        </w:rPr>
        <w:t>VIII</w:t>
      </w:r>
      <w:r w:rsidRPr="00BB2051">
        <w:rPr>
          <w:sz w:val="28"/>
          <w:lang w:val="en-US"/>
        </w:rPr>
        <w:sym w:font="Symbol" w:char="F02D"/>
      </w:r>
      <w:r w:rsidRPr="00BB2051">
        <w:rPr>
          <w:sz w:val="28"/>
        </w:rPr>
        <w:t>Х</w:t>
      </w:r>
      <w:r w:rsidRPr="00BB2051">
        <w:rPr>
          <w:sz w:val="28"/>
          <w:lang w:val="en-US"/>
        </w:rPr>
        <w:t>I</w:t>
      </w:r>
      <w:r w:rsidRPr="00BB2051">
        <w:rPr>
          <w:sz w:val="28"/>
        </w:rPr>
        <w:t xml:space="preserve"> классах. Проведение изложений на основе художественных текстов. Письменная характеристика персонажа, сравнительная и групповая характеристики.</w:t>
      </w:r>
    </w:p>
    <w:p w:rsidR="00800F50" w:rsidRPr="00BB2051" w:rsidRDefault="00800F50">
      <w:pPr>
        <w:ind w:firstLine="360"/>
        <w:jc w:val="both"/>
        <w:rPr>
          <w:sz w:val="28"/>
        </w:rPr>
      </w:pPr>
      <w:r w:rsidRPr="00BB2051">
        <w:rPr>
          <w:sz w:val="28"/>
        </w:rPr>
        <w:t>Сочинение – основной вид письменных работ по литературе. Проблема классификации сочинений. Сочинения обучающие и контрольные; классные и домашние; сочинения на литературные темы и по жизненным впечатлениям. Методика обучения сочинению, теория сочинения; вопрос о плане и логике изложения материала.</w:t>
      </w:r>
    </w:p>
    <w:p w:rsidR="00800F50" w:rsidRPr="00BB2051" w:rsidRDefault="00800F50">
      <w:pPr>
        <w:ind w:firstLine="360"/>
        <w:jc w:val="both"/>
        <w:rPr>
          <w:sz w:val="28"/>
        </w:rPr>
      </w:pPr>
      <w:r w:rsidRPr="00BB2051">
        <w:rPr>
          <w:sz w:val="28"/>
        </w:rPr>
        <w:t>Критерии оценки различных видов письменных работ. Требования к школьным сочинениям: владение речевыми стилями, полнота раскрытия темы,  грамотность. Оценка сочинения. Рецензия учителя и взаимное рецензирование работ учащимися. Работа над ошибками: классификация, анализ, исправление.</w:t>
      </w:r>
    </w:p>
    <w:p w:rsidR="00800F50" w:rsidRPr="00BB2051" w:rsidRDefault="00800F50">
      <w:pPr>
        <w:ind w:firstLine="360"/>
        <w:jc w:val="both"/>
        <w:rPr>
          <w:sz w:val="28"/>
        </w:rPr>
      </w:pPr>
      <w:r w:rsidRPr="00BB2051">
        <w:rPr>
          <w:sz w:val="28"/>
        </w:rPr>
        <w:t>Обучение школьников конспектированию, реферированию, составлению тезисов, аннотаций.</w:t>
      </w:r>
    </w:p>
    <w:p w:rsidR="00800F50" w:rsidRPr="00BB2051" w:rsidRDefault="00800F50">
      <w:pPr>
        <w:ind w:firstLine="360"/>
        <w:jc w:val="both"/>
        <w:rPr>
          <w:sz w:val="28"/>
        </w:rPr>
      </w:pPr>
    </w:p>
    <w:p w:rsidR="00800F50" w:rsidRPr="00BB2051" w:rsidRDefault="00800F50">
      <w:pPr>
        <w:ind w:firstLine="360"/>
        <w:jc w:val="both"/>
        <w:rPr>
          <w:sz w:val="28"/>
        </w:rPr>
      </w:pPr>
    </w:p>
    <w:p w:rsidR="004F30BC" w:rsidRPr="00BB2051" w:rsidRDefault="004F30BC">
      <w:pPr>
        <w:ind w:firstLine="360"/>
        <w:jc w:val="both"/>
        <w:rPr>
          <w:sz w:val="28"/>
        </w:rPr>
      </w:pPr>
    </w:p>
    <w:p w:rsidR="004F30BC" w:rsidRPr="00BB2051" w:rsidRDefault="004F30BC">
      <w:pPr>
        <w:ind w:firstLine="360"/>
        <w:jc w:val="both"/>
        <w:rPr>
          <w:sz w:val="28"/>
        </w:rPr>
      </w:pPr>
    </w:p>
    <w:p w:rsidR="00800F50" w:rsidRPr="00BB2051" w:rsidRDefault="00DC6B3C">
      <w:pPr>
        <w:pStyle w:val="6"/>
        <w:ind w:firstLine="360"/>
      </w:pPr>
      <w:r w:rsidRPr="00BB2051">
        <w:rPr>
          <w:lang w:val="en-US"/>
        </w:rPr>
        <w:lastRenderedPageBreak/>
        <w:t>XIV</w:t>
      </w:r>
      <w:r w:rsidRPr="00BB2051">
        <w:t>.</w:t>
      </w:r>
      <w:r w:rsidRPr="00BB2051">
        <w:rPr>
          <w:b w:val="0"/>
        </w:rPr>
        <w:t> </w:t>
      </w:r>
      <w:r w:rsidR="00800F50" w:rsidRPr="00BB2051">
        <w:t xml:space="preserve">ЛИТЕРАТУРНОЕ   ТВОРЧЕСТВО  </w:t>
      </w:r>
      <w:r w:rsidRPr="00BB2051">
        <w:t>УЧАЩИХСЯ</w:t>
      </w:r>
    </w:p>
    <w:p w:rsidR="00800F50" w:rsidRPr="00BB2051" w:rsidRDefault="00800F50">
      <w:pPr>
        <w:ind w:firstLine="360"/>
        <w:jc w:val="both"/>
        <w:rPr>
          <w:sz w:val="28"/>
        </w:rPr>
      </w:pPr>
    </w:p>
    <w:p w:rsidR="00800F50" w:rsidRPr="00BB2051" w:rsidRDefault="00800F50">
      <w:pPr>
        <w:ind w:firstLine="360"/>
        <w:jc w:val="both"/>
        <w:rPr>
          <w:sz w:val="28"/>
        </w:rPr>
      </w:pPr>
      <w:r w:rsidRPr="00BB2051">
        <w:rPr>
          <w:sz w:val="28"/>
        </w:rPr>
        <w:t>Литературное творчество учащихся как один из основных компонентов содержания литературного образования. Опыт развития литературного творчества школьников в трудах Л. Н. Толстого, М. А. Рыбниковой, В. А. Сухомлинского, Л. С. Выготского, В. Г. Маранцмана. Основные цели литературного творчества учащихся: развитие связной устной и письменной речи, индивидуального языкового стиля школьника, литературно-творческих и читательских способностей (творческого воображения, словесно-образного мышления, художнической  наблюдательности и интуиции, способности к сопереживанию и постижению психологии человека, остроты восприятия человека и природы); практическое овладение основными жанрами художественной литературы, публицистики, критики и литературоведения.</w:t>
      </w:r>
    </w:p>
    <w:p w:rsidR="00800F50" w:rsidRPr="00BB2051" w:rsidRDefault="00800F50">
      <w:pPr>
        <w:pStyle w:val="20"/>
        <w:ind w:firstLine="360"/>
      </w:pPr>
      <w:r w:rsidRPr="00BB2051">
        <w:t>Основные принципы развития литературного творчества школьников: принцип доступности, учёт возрастных и личностных особенностей школьников, свобода выбора жанра литературного творчества, практическая направленность.</w:t>
      </w:r>
    </w:p>
    <w:p w:rsidR="00800F50" w:rsidRPr="00BB2051" w:rsidRDefault="00800F50">
      <w:pPr>
        <w:ind w:firstLine="360"/>
        <w:jc w:val="both"/>
        <w:rPr>
          <w:b/>
          <w:i/>
          <w:sz w:val="28"/>
        </w:rPr>
      </w:pPr>
      <w:r w:rsidRPr="00BB2051">
        <w:rPr>
          <w:sz w:val="28"/>
        </w:rPr>
        <w:t>Основные жанры литературного творчества школьников</w:t>
      </w:r>
      <w:r w:rsidRPr="00BB2051">
        <w:rPr>
          <w:b/>
          <w:i/>
          <w:sz w:val="28"/>
        </w:rPr>
        <w:t>.</w:t>
      </w:r>
    </w:p>
    <w:p w:rsidR="00800F50" w:rsidRPr="00BB2051" w:rsidRDefault="00800F50">
      <w:pPr>
        <w:ind w:firstLine="360"/>
        <w:jc w:val="both"/>
        <w:rPr>
          <w:sz w:val="28"/>
        </w:rPr>
      </w:pPr>
      <w:r w:rsidRPr="00BB2051">
        <w:rPr>
          <w:b/>
          <w:i/>
          <w:sz w:val="28"/>
        </w:rPr>
        <w:t>Жанры художественной литературы</w:t>
      </w:r>
      <w:r w:rsidRPr="00BB2051">
        <w:rPr>
          <w:b/>
          <w:sz w:val="28"/>
        </w:rPr>
        <w:t>:</w:t>
      </w:r>
      <w:r w:rsidRPr="00BB2051">
        <w:rPr>
          <w:sz w:val="28"/>
        </w:rPr>
        <w:t xml:space="preserve"> сказка, загадка, стихотворение, басня, рассказ, небольшая пьеса, дневниковые записи, письмо, пейзажные и портретные зарисовки, претворение художественного текста в других видах искусства (инсценировка эпизода или небольшого по объёму произведения, киносценарий), переводы произведений различных жанров.</w:t>
      </w:r>
    </w:p>
    <w:p w:rsidR="00800F50" w:rsidRPr="00BB2051" w:rsidRDefault="00800F50">
      <w:pPr>
        <w:ind w:firstLine="360"/>
        <w:jc w:val="both"/>
        <w:rPr>
          <w:sz w:val="28"/>
        </w:rPr>
      </w:pPr>
      <w:r w:rsidRPr="00BB2051">
        <w:rPr>
          <w:b/>
          <w:i/>
          <w:sz w:val="28"/>
        </w:rPr>
        <w:t>Публицистические жанры</w:t>
      </w:r>
      <w:r w:rsidRPr="00BB2051">
        <w:rPr>
          <w:b/>
          <w:sz w:val="28"/>
        </w:rPr>
        <w:t>:</w:t>
      </w:r>
      <w:r w:rsidRPr="00BB2051">
        <w:rPr>
          <w:sz w:val="28"/>
        </w:rPr>
        <w:t xml:space="preserve"> заметка в газету, корреспонденция, интервью, репортаж; отзыв о книге, фильме, спектакле, произведении музыки, живописи; рецензия, очерк, статья, фельетон и др.</w:t>
      </w:r>
    </w:p>
    <w:p w:rsidR="00800F50" w:rsidRPr="00BB2051" w:rsidRDefault="00800F50">
      <w:pPr>
        <w:ind w:firstLine="360"/>
        <w:jc w:val="both"/>
        <w:rPr>
          <w:sz w:val="28"/>
        </w:rPr>
      </w:pPr>
      <w:r w:rsidRPr="00BB2051">
        <w:rPr>
          <w:b/>
          <w:i/>
          <w:sz w:val="28"/>
        </w:rPr>
        <w:t>Литературно-критические жанры</w:t>
      </w:r>
      <w:r w:rsidRPr="00BB2051">
        <w:rPr>
          <w:b/>
          <w:sz w:val="28"/>
        </w:rPr>
        <w:t>:</w:t>
      </w:r>
      <w:r w:rsidRPr="00BB2051">
        <w:rPr>
          <w:sz w:val="28"/>
        </w:rPr>
        <w:t xml:space="preserve"> проблемное сочинение по изученному произведению; характеристики литературных персонажей; предисловие  (послесловие) к прочитанной книге; эссе, доклад, реферат на литературную тему.</w:t>
      </w:r>
    </w:p>
    <w:p w:rsidR="00800F50" w:rsidRPr="00BB2051" w:rsidRDefault="00800F50">
      <w:pPr>
        <w:ind w:firstLine="360"/>
        <w:jc w:val="both"/>
        <w:rPr>
          <w:sz w:val="28"/>
        </w:rPr>
      </w:pPr>
      <w:r w:rsidRPr="00BB2051">
        <w:rPr>
          <w:b/>
          <w:i/>
          <w:sz w:val="28"/>
        </w:rPr>
        <w:t>Учебно-традиционные жанры:</w:t>
      </w:r>
      <w:r w:rsidRPr="00BB2051">
        <w:rPr>
          <w:sz w:val="28"/>
        </w:rPr>
        <w:t xml:space="preserve"> характеристики литературных героев – индивидуальные, сравнительные, групповые; сочинение-описание, сочинение-повествование, сочинение-рассуждение.</w:t>
      </w:r>
    </w:p>
    <w:p w:rsidR="00800F50" w:rsidRPr="00BB2051" w:rsidRDefault="00800F50">
      <w:pPr>
        <w:pStyle w:val="20"/>
        <w:ind w:firstLine="360"/>
      </w:pPr>
      <w:r w:rsidRPr="00BB2051">
        <w:t xml:space="preserve">Методические пути, приёмы и условия развития литературного творчества школьников: создание литературно-творческой атмосферы в классе; изучение программного курса литературы как школы писательского мастерства; изучение литературно-критического </w:t>
      </w:r>
      <w:r w:rsidRPr="00BB2051">
        <w:lastRenderedPageBreak/>
        <w:t>наследия; систематическая публикация произведений учащихся в стенгазетах, альманахах с последующим обсуждением; организация литературно-творческих кружков, конкурсов.</w:t>
      </w:r>
    </w:p>
    <w:p w:rsidR="00800F50" w:rsidRPr="00BB2051" w:rsidRDefault="00800F50">
      <w:pPr>
        <w:ind w:firstLine="360"/>
        <w:jc w:val="both"/>
        <w:rPr>
          <w:sz w:val="28"/>
        </w:rPr>
      </w:pPr>
    </w:p>
    <w:p w:rsidR="00800F50" w:rsidRPr="00BB2051" w:rsidRDefault="00800F50">
      <w:pPr>
        <w:ind w:firstLine="360"/>
        <w:jc w:val="both"/>
        <w:rPr>
          <w:sz w:val="28"/>
        </w:rPr>
      </w:pPr>
    </w:p>
    <w:p w:rsidR="00800F50" w:rsidRPr="00BB2051" w:rsidRDefault="00DC6B3C">
      <w:pPr>
        <w:pStyle w:val="6"/>
        <w:ind w:firstLine="360"/>
      </w:pPr>
      <w:r w:rsidRPr="00BB2051">
        <w:rPr>
          <w:lang w:val="en-US"/>
        </w:rPr>
        <w:t>XV</w:t>
      </w:r>
      <w:r w:rsidRPr="00BB2051">
        <w:t>.</w:t>
      </w:r>
      <w:r w:rsidRPr="00BB2051">
        <w:rPr>
          <w:b w:val="0"/>
        </w:rPr>
        <w:t> </w:t>
      </w:r>
      <w:r w:rsidR="00800F50" w:rsidRPr="00BB2051">
        <w:t xml:space="preserve">ВНЕКЛАССНАЯ  И  ВНЕШКОЛЬНАЯ  </w:t>
      </w:r>
    </w:p>
    <w:p w:rsidR="00800F50" w:rsidRPr="00BB2051" w:rsidRDefault="00800F50">
      <w:pPr>
        <w:pStyle w:val="6"/>
        <w:ind w:firstLine="360"/>
      </w:pPr>
      <w:r w:rsidRPr="00BB2051">
        <w:t>РАБОТА  ПО  ЛИТЕРАТУРЕ</w:t>
      </w:r>
    </w:p>
    <w:p w:rsidR="00800F50" w:rsidRPr="00BB2051" w:rsidRDefault="00800F50">
      <w:pPr>
        <w:ind w:firstLine="360"/>
        <w:jc w:val="both"/>
        <w:rPr>
          <w:sz w:val="28"/>
        </w:rPr>
      </w:pPr>
    </w:p>
    <w:p w:rsidR="00800F50" w:rsidRPr="00BB2051" w:rsidRDefault="00800F50">
      <w:pPr>
        <w:ind w:firstLine="360"/>
        <w:jc w:val="both"/>
        <w:rPr>
          <w:sz w:val="28"/>
        </w:rPr>
      </w:pPr>
      <w:r w:rsidRPr="00BB2051">
        <w:rPr>
          <w:sz w:val="28"/>
        </w:rPr>
        <w:t>Взаимодействие уроков, факультативных занятий и внеклассной работы.</w:t>
      </w:r>
    </w:p>
    <w:p w:rsidR="00800F50" w:rsidRPr="00BB2051" w:rsidRDefault="00800F50">
      <w:pPr>
        <w:ind w:firstLine="360"/>
        <w:jc w:val="both"/>
        <w:rPr>
          <w:sz w:val="28"/>
        </w:rPr>
      </w:pPr>
      <w:r w:rsidRPr="00BB2051">
        <w:rPr>
          <w:sz w:val="28"/>
        </w:rPr>
        <w:t>Роль внеклассного (дополнительного) чтения в формировании разносторонних читательских интересов, совершенствовании читательского восприятия, развитии художественного вкуса, выработке личностного подхода к литературному произведению, самостоятельности эстетических оценок.</w:t>
      </w:r>
    </w:p>
    <w:p w:rsidR="00800F50" w:rsidRPr="00BB2051" w:rsidRDefault="00800F50">
      <w:pPr>
        <w:ind w:firstLine="360"/>
        <w:jc w:val="both"/>
        <w:rPr>
          <w:sz w:val="28"/>
        </w:rPr>
      </w:pPr>
      <w:r w:rsidRPr="00BB2051">
        <w:rPr>
          <w:sz w:val="28"/>
        </w:rPr>
        <w:t>Организация внеклассного (дополнительного) чтения по литературе. Стимулирование читательских интересов, формы содержательного контроля. Читательские дневники, проведение читательских конференций, литературных композиций, тематических вечеров.</w:t>
      </w:r>
    </w:p>
    <w:p w:rsidR="00800F50" w:rsidRPr="00BB2051" w:rsidRDefault="00800F50">
      <w:pPr>
        <w:ind w:firstLine="360"/>
        <w:jc w:val="both"/>
        <w:rPr>
          <w:sz w:val="28"/>
        </w:rPr>
      </w:pPr>
      <w:r w:rsidRPr="00BB2051">
        <w:rPr>
          <w:sz w:val="28"/>
        </w:rPr>
        <w:t>Пути сближения классного и внеклассного чтения: индивидуальные и групповые задания на материале внеклассного</w:t>
      </w:r>
      <w:r w:rsidR="004F30BC" w:rsidRPr="00BB2051">
        <w:rPr>
          <w:sz w:val="28"/>
        </w:rPr>
        <w:t xml:space="preserve"> </w:t>
      </w:r>
      <w:r w:rsidRPr="00BB2051">
        <w:rPr>
          <w:sz w:val="28"/>
        </w:rPr>
        <w:t>(дополнительного)  чтения; небольшие обзоры новинок литературы; организация самостоятельной работы над темой.</w:t>
      </w:r>
    </w:p>
    <w:p w:rsidR="00800F50" w:rsidRPr="00BB2051" w:rsidRDefault="00800F50">
      <w:pPr>
        <w:ind w:firstLine="360"/>
        <w:jc w:val="both"/>
        <w:rPr>
          <w:sz w:val="28"/>
        </w:rPr>
      </w:pPr>
      <w:r w:rsidRPr="00BB2051">
        <w:rPr>
          <w:sz w:val="28"/>
        </w:rPr>
        <w:t>Основные направления внеклассной работы по литературе: литературное краеведение, литературное творчество, художественно-исполнительская деятельность.</w:t>
      </w:r>
    </w:p>
    <w:p w:rsidR="00800F50" w:rsidRPr="00BB2051" w:rsidRDefault="00800F50">
      <w:pPr>
        <w:ind w:firstLine="360"/>
        <w:jc w:val="both"/>
        <w:rPr>
          <w:sz w:val="28"/>
        </w:rPr>
      </w:pPr>
      <w:r w:rsidRPr="00BB2051">
        <w:rPr>
          <w:sz w:val="28"/>
        </w:rPr>
        <w:t>Виды и формы внеклассной работы: кружки, литературные клубы и литературные музеи</w:t>
      </w:r>
      <w:r w:rsidR="00304599" w:rsidRPr="00BB2051">
        <w:rPr>
          <w:sz w:val="28"/>
        </w:rPr>
        <w:t xml:space="preserve"> в учреждениях общего образования</w:t>
      </w:r>
      <w:r w:rsidRPr="00BB2051">
        <w:rPr>
          <w:sz w:val="28"/>
        </w:rPr>
        <w:t>; подготовка выставок, экспозиций, альбомов; проведение экскурсий, посещение спектаклей, концертов, выставок; организация олимпиад, конкурсов, викторин; подготовка литературных праздников, вечеров, спектаклей, литературных чтений.</w:t>
      </w:r>
    </w:p>
    <w:p w:rsidR="00800F50" w:rsidRPr="00BB2051" w:rsidRDefault="00800F50">
      <w:pPr>
        <w:ind w:firstLine="360"/>
        <w:jc w:val="both"/>
        <w:rPr>
          <w:sz w:val="28"/>
        </w:rPr>
      </w:pPr>
      <w:r w:rsidRPr="00BB2051">
        <w:rPr>
          <w:sz w:val="28"/>
        </w:rPr>
        <w:t>Учёт возрастных и индивидуальных особенностей учащихся при организации внеклассной работы по литературе.</w:t>
      </w:r>
    </w:p>
    <w:p w:rsidR="00800F50" w:rsidRPr="00BB2051" w:rsidRDefault="00800F50">
      <w:pPr>
        <w:ind w:left="375" w:firstLine="360"/>
        <w:jc w:val="both"/>
        <w:rPr>
          <w:sz w:val="28"/>
        </w:rPr>
      </w:pPr>
    </w:p>
    <w:p w:rsidR="00800F50" w:rsidRPr="00BB2051" w:rsidRDefault="00800F50">
      <w:pPr>
        <w:ind w:left="375" w:firstLine="360"/>
        <w:jc w:val="both"/>
        <w:rPr>
          <w:sz w:val="28"/>
        </w:rPr>
      </w:pPr>
    </w:p>
    <w:p w:rsidR="00800F50" w:rsidRPr="00BB2051" w:rsidRDefault="00DC6B3C">
      <w:pPr>
        <w:pStyle w:val="6"/>
        <w:ind w:firstLine="360"/>
      </w:pPr>
      <w:r w:rsidRPr="00BB2051">
        <w:rPr>
          <w:lang w:val="en-US"/>
        </w:rPr>
        <w:t>XVI</w:t>
      </w:r>
      <w:r w:rsidRPr="00BB2051">
        <w:t>.</w:t>
      </w:r>
      <w:r w:rsidRPr="00BB2051">
        <w:rPr>
          <w:b w:val="0"/>
        </w:rPr>
        <w:t> </w:t>
      </w:r>
      <w:r w:rsidR="00800F50" w:rsidRPr="00BB2051">
        <w:t>ФАКУЛЬТАТИВНЫЕ  ЗАНЯТИЯ  ПО  ЛИТЕРАТУРЕ</w:t>
      </w:r>
    </w:p>
    <w:p w:rsidR="00800F50" w:rsidRPr="00BB2051" w:rsidRDefault="00800F50">
      <w:pPr>
        <w:ind w:firstLine="360"/>
        <w:jc w:val="both"/>
        <w:rPr>
          <w:sz w:val="28"/>
        </w:rPr>
      </w:pPr>
    </w:p>
    <w:p w:rsidR="00800F50" w:rsidRPr="00BB2051" w:rsidRDefault="00800F50">
      <w:pPr>
        <w:ind w:firstLine="360"/>
        <w:jc w:val="both"/>
        <w:rPr>
          <w:sz w:val="28"/>
        </w:rPr>
      </w:pPr>
      <w:r w:rsidRPr="00BB2051">
        <w:rPr>
          <w:sz w:val="28"/>
        </w:rPr>
        <w:t xml:space="preserve">Роль факультативов в развитии творческой самостоятельности учащихся, обогащении их читательских и научных интересов, создании </w:t>
      </w:r>
      <w:r w:rsidRPr="00BB2051">
        <w:rPr>
          <w:sz w:val="28"/>
        </w:rPr>
        <w:lastRenderedPageBreak/>
        <w:t>профессиональных ориентаций в гуманитарной области, расширении кругозора школьников, углублении их знаний.</w:t>
      </w:r>
    </w:p>
    <w:p w:rsidR="00800F50" w:rsidRPr="00BB2051" w:rsidRDefault="00800F50">
      <w:pPr>
        <w:pStyle w:val="20"/>
        <w:ind w:firstLine="360"/>
      </w:pPr>
      <w:r w:rsidRPr="00BB2051">
        <w:t>Связь факультативов с основными курсами литературы, с внеклассной работой по предмету.</w:t>
      </w:r>
    </w:p>
    <w:p w:rsidR="00800F50" w:rsidRPr="00BB2051" w:rsidRDefault="00800F50">
      <w:pPr>
        <w:ind w:firstLine="360"/>
        <w:jc w:val="both"/>
        <w:rPr>
          <w:sz w:val="28"/>
        </w:rPr>
      </w:pPr>
      <w:r w:rsidRPr="00BB2051">
        <w:rPr>
          <w:sz w:val="28"/>
        </w:rPr>
        <w:t>Специфика факультативных занятий: бóльшая широта и вариативность материала, меньшая детализация анализа, свобода проявления индивидуальных склонностей учащихся в выборе материала и форм занятий и т.д.</w:t>
      </w:r>
    </w:p>
    <w:p w:rsidR="00800F50" w:rsidRPr="00BB2051" w:rsidRDefault="00800F50">
      <w:pPr>
        <w:ind w:firstLine="360"/>
        <w:jc w:val="both"/>
        <w:rPr>
          <w:sz w:val="28"/>
        </w:rPr>
      </w:pPr>
      <w:r w:rsidRPr="00BB2051">
        <w:rPr>
          <w:sz w:val="28"/>
        </w:rPr>
        <w:t>Соответствие программы факультатива возрастным интересам учащихся. Тематика факультативных занятий: углубленное изучение творчества авторов, включённых в школьную программу, а также отдельных периодов историко-литературного процесса отечественной и мировой культуры; раскрытие проблем поэтики; рассмотрение вопросов взаимодействия литературы с другими видами искусства.</w:t>
      </w:r>
    </w:p>
    <w:p w:rsidR="00800F50" w:rsidRPr="00BB2051" w:rsidRDefault="00800F50">
      <w:pPr>
        <w:ind w:firstLine="360"/>
        <w:jc w:val="both"/>
        <w:rPr>
          <w:sz w:val="28"/>
        </w:rPr>
      </w:pPr>
      <w:r w:rsidRPr="00BB2051">
        <w:rPr>
          <w:sz w:val="28"/>
        </w:rPr>
        <w:t>Разнообразие методических форм проведения факультативных занятий.</w:t>
      </w:r>
    </w:p>
    <w:p w:rsidR="00800F50" w:rsidRPr="00BB2051" w:rsidRDefault="00800F50">
      <w:pPr>
        <w:ind w:firstLine="360"/>
        <w:jc w:val="both"/>
        <w:rPr>
          <w:sz w:val="28"/>
        </w:rPr>
      </w:pPr>
      <w:r w:rsidRPr="00BB2051">
        <w:rPr>
          <w:sz w:val="28"/>
        </w:rPr>
        <w:t>Анализ существующих программ факультативов.</w:t>
      </w:r>
    </w:p>
    <w:p w:rsidR="00800F50" w:rsidRPr="00BB2051" w:rsidRDefault="00800F50">
      <w:pPr>
        <w:ind w:firstLine="360"/>
        <w:jc w:val="both"/>
        <w:rPr>
          <w:sz w:val="28"/>
        </w:rPr>
      </w:pPr>
    </w:p>
    <w:p w:rsidR="00800F50" w:rsidRPr="00BB2051" w:rsidRDefault="00800F50">
      <w:pPr>
        <w:ind w:firstLine="360"/>
        <w:jc w:val="both"/>
        <w:rPr>
          <w:sz w:val="28"/>
        </w:rPr>
      </w:pPr>
    </w:p>
    <w:p w:rsidR="00800F50" w:rsidRPr="00BB2051" w:rsidRDefault="00DC6B3C">
      <w:pPr>
        <w:pStyle w:val="6"/>
        <w:ind w:firstLine="360"/>
      </w:pPr>
      <w:r w:rsidRPr="00BB2051">
        <w:rPr>
          <w:lang w:val="en-US"/>
        </w:rPr>
        <w:t>XVII</w:t>
      </w:r>
      <w:r w:rsidRPr="00BB2051">
        <w:rPr>
          <w:lang w:val="be-BY"/>
        </w:rPr>
        <w:t>. </w:t>
      </w:r>
      <w:r w:rsidR="00800F50" w:rsidRPr="00BB2051">
        <w:t xml:space="preserve">ФОРМИРОВАНИЕ  УМЕНИЙ  И  НАВЫКОВ </w:t>
      </w:r>
    </w:p>
    <w:p w:rsidR="00800F50" w:rsidRPr="00BB2051" w:rsidRDefault="00800F50">
      <w:pPr>
        <w:ind w:firstLine="360"/>
        <w:jc w:val="center"/>
        <w:rPr>
          <w:b/>
          <w:sz w:val="28"/>
        </w:rPr>
      </w:pPr>
      <w:r w:rsidRPr="00BB2051">
        <w:rPr>
          <w:b/>
          <w:sz w:val="28"/>
        </w:rPr>
        <w:t>НА  УРОКАХ  ЛИТЕРАТУРЫ</w:t>
      </w:r>
    </w:p>
    <w:p w:rsidR="00800F50" w:rsidRPr="00BB2051" w:rsidRDefault="00800F50">
      <w:pPr>
        <w:ind w:firstLine="360"/>
        <w:jc w:val="both"/>
        <w:rPr>
          <w:sz w:val="28"/>
        </w:rPr>
      </w:pPr>
    </w:p>
    <w:p w:rsidR="00800F50" w:rsidRPr="00BB2051" w:rsidRDefault="00800F50">
      <w:pPr>
        <w:ind w:firstLine="360"/>
        <w:jc w:val="both"/>
        <w:rPr>
          <w:sz w:val="28"/>
        </w:rPr>
      </w:pPr>
      <w:r w:rsidRPr="00BB2051">
        <w:rPr>
          <w:sz w:val="28"/>
        </w:rPr>
        <w:t>Понятие о читательских умениях и навыках, их сущность, специфика.</w:t>
      </w:r>
    </w:p>
    <w:p w:rsidR="00800F50" w:rsidRPr="00BB2051" w:rsidRDefault="00800F50">
      <w:pPr>
        <w:ind w:firstLine="360"/>
        <w:jc w:val="both"/>
        <w:rPr>
          <w:sz w:val="28"/>
        </w:rPr>
      </w:pPr>
      <w:r w:rsidRPr="00BB2051">
        <w:rPr>
          <w:sz w:val="28"/>
        </w:rPr>
        <w:t>Роль читательских умений в развитии словесно-образного мышления, эмоциональной восприимчивости, творческого воображения.</w:t>
      </w:r>
    </w:p>
    <w:p w:rsidR="00800F50" w:rsidRPr="00BB2051" w:rsidRDefault="00800F50">
      <w:pPr>
        <w:ind w:firstLine="360"/>
        <w:jc w:val="both"/>
        <w:rPr>
          <w:b/>
          <w:i/>
          <w:sz w:val="28"/>
        </w:rPr>
      </w:pPr>
      <w:r w:rsidRPr="00BB2051">
        <w:rPr>
          <w:b/>
          <w:i/>
          <w:sz w:val="28"/>
        </w:rPr>
        <w:t xml:space="preserve">Основные группы читательских умений. </w:t>
      </w:r>
    </w:p>
    <w:p w:rsidR="00800F50" w:rsidRPr="00BB2051" w:rsidRDefault="00800F50">
      <w:pPr>
        <w:ind w:firstLine="360"/>
        <w:jc w:val="both"/>
        <w:rPr>
          <w:b/>
          <w:sz w:val="28"/>
        </w:rPr>
      </w:pPr>
      <w:r w:rsidRPr="00BB2051">
        <w:rPr>
          <w:b/>
          <w:i/>
          <w:sz w:val="28"/>
        </w:rPr>
        <w:t xml:space="preserve">Умения, связанные с восприятием  художественных произведений: </w:t>
      </w:r>
      <w:r w:rsidRPr="00BB2051">
        <w:rPr>
          <w:sz w:val="28"/>
        </w:rPr>
        <w:t>представлять, воображать картины, нарисованные писателем; эмоционально высказывать первичные впечатления о произведении; привносить в свою интерпретацию новые моменты, не противоречащие образной природе произведения.</w:t>
      </w:r>
    </w:p>
    <w:p w:rsidR="00800F50" w:rsidRPr="00BB2051" w:rsidRDefault="00800F50">
      <w:pPr>
        <w:ind w:firstLine="360"/>
        <w:jc w:val="both"/>
        <w:rPr>
          <w:i/>
          <w:sz w:val="28"/>
        </w:rPr>
      </w:pPr>
      <w:r w:rsidRPr="00BB2051">
        <w:rPr>
          <w:b/>
          <w:i/>
          <w:sz w:val="28"/>
        </w:rPr>
        <w:t xml:space="preserve">Аналитические умения: </w:t>
      </w:r>
      <w:r w:rsidRPr="00BB2051">
        <w:rPr>
          <w:sz w:val="28"/>
        </w:rPr>
        <w:t>прослеживать развитие сюжета в эпическом произведении, конфликта – в драматическом произведении, смену чувств – в лирическом стихотворении; находить основную проблему произведения; выявлять пафос произведения; определять особенности стиля произведения; выявлять мотивы и следствия поступков героев; определять авторское отношение к героям и др.</w:t>
      </w:r>
    </w:p>
    <w:p w:rsidR="00800F50" w:rsidRPr="00BB2051" w:rsidRDefault="00800F50">
      <w:pPr>
        <w:ind w:firstLine="360"/>
        <w:jc w:val="both"/>
        <w:rPr>
          <w:sz w:val="28"/>
        </w:rPr>
      </w:pPr>
      <w:r w:rsidRPr="00BB2051">
        <w:rPr>
          <w:b/>
          <w:i/>
          <w:sz w:val="28"/>
        </w:rPr>
        <w:t xml:space="preserve">Синтезирующие умения: </w:t>
      </w:r>
      <w:r w:rsidRPr="00BB2051">
        <w:rPr>
          <w:sz w:val="28"/>
        </w:rPr>
        <w:t xml:space="preserve">сопоставлять героев и ситуации разных  произведений; выделять общие свойства произведений одного жанра и различать индивидуальное своеобразие писателей в пределах одного </w:t>
      </w:r>
      <w:r w:rsidRPr="00BB2051">
        <w:rPr>
          <w:sz w:val="28"/>
        </w:rPr>
        <w:lastRenderedPageBreak/>
        <w:t>жанра; соотносить произведение, творчество писателя с литературным направлением данной эпохи; сопоставлять произведения различных литературных направлений.</w:t>
      </w:r>
    </w:p>
    <w:p w:rsidR="00800F50" w:rsidRPr="00BB2051" w:rsidRDefault="00800F50">
      <w:pPr>
        <w:ind w:firstLine="360"/>
        <w:jc w:val="both"/>
        <w:rPr>
          <w:sz w:val="28"/>
        </w:rPr>
      </w:pPr>
      <w:r w:rsidRPr="00BB2051">
        <w:rPr>
          <w:b/>
          <w:i/>
          <w:sz w:val="28"/>
        </w:rPr>
        <w:t>Умения, связанные с оценкой художественного произведения</w:t>
      </w:r>
      <w:r w:rsidRPr="00BB2051">
        <w:rPr>
          <w:b/>
          <w:sz w:val="28"/>
        </w:rPr>
        <w:t xml:space="preserve">: </w:t>
      </w:r>
      <w:r w:rsidRPr="00BB2051">
        <w:rPr>
          <w:sz w:val="28"/>
        </w:rPr>
        <w:t>обоснованно строить свою трактовку произведения и сравнивать её с другими трактовками этого же текста; формулировать и обосновывать современную актуальную проблему, созвучную рассматриваемому произведению.</w:t>
      </w:r>
    </w:p>
    <w:p w:rsidR="00800F50" w:rsidRPr="00BB2051" w:rsidRDefault="00800F50">
      <w:pPr>
        <w:pStyle w:val="20"/>
        <w:ind w:firstLine="360"/>
      </w:pPr>
      <w:r w:rsidRPr="00BB2051">
        <w:t>Этапы освоения школьниками читательских умений, их связь с этапами обучения. Теория П.</w:t>
      </w:r>
      <w:r w:rsidR="00304599" w:rsidRPr="00BB2051">
        <w:t> </w:t>
      </w:r>
      <w:r w:rsidRPr="00BB2051">
        <w:t>Я.</w:t>
      </w:r>
      <w:r w:rsidR="00304599" w:rsidRPr="00BB2051">
        <w:t> </w:t>
      </w:r>
      <w:r w:rsidRPr="00BB2051">
        <w:t>Гальперина о поэтапном формировании умственных действий и понятий (актуализация знаний и умений, пробуждение интереса, сообщение новых знаний, выполнение умственных операций, способствующих усвоению материала, выполнение заданий по аналогии, закрепление и обобщение, перенос знаний и умений)</w:t>
      </w:r>
      <w:r w:rsidR="00304599" w:rsidRPr="00BB2051">
        <w:t>.</w:t>
      </w:r>
    </w:p>
    <w:p w:rsidR="00800F50" w:rsidRPr="00BB2051" w:rsidRDefault="00800F50">
      <w:pPr>
        <w:pStyle w:val="20"/>
        <w:ind w:firstLine="360"/>
      </w:pPr>
      <w:r w:rsidRPr="00BB2051">
        <w:t>Взаимосвязь читательских и литературно-творческих умений.</w:t>
      </w:r>
    </w:p>
    <w:p w:rsidR="00800F50" w:rsidRPr="00BB2051" w:rsidRDefault="00800F50">
      <w:pPr>
        <w:ind w:firstLine="360"/>
        <w:jc w:val="both"/>
        <w:rPr>
          <w:sz w:val="28"/>
        </w:rPr>
      </w:pPr>
      <w:r w:rsidRPr="00BB2051">
        <w:rPr>
          <w:b/>
          <w:i/>
          <w:sz w:val="28"/>
        </w:rPr>
        <w:t>Основные литературно-творческие умения</w:t>
      </w:r>
      <w:r w:rsidRPr="00BB2051">
        <w:rPr>
          <w:b/>
          <w:sz w:val="28"/>
        </w:rPr>
        <w:t>,</w:t>
      </w:r>
      <w:r w:rsidRPr="00BB2051">
        <w:rPr>
          <w:sz w:val="28"/>
        </w:rPr>
        <w:t xml:space="preserve"> формируемые на основе читательских умений: строить сюжет творческих работ в определённом жанре (рассказ, басня, сказка и т.д.);применять знания по теории литературы в сочинениях различных жанров; передавать  динамику  чувств  героя  и  автора в выразительном чтении и др.</w:t>
      </w:r>
    </w:p>
    <w:p w:rsidR="00800F50" w:rsidRPr="00BB2051" w:rsidRDefault="00800F50">
      <w:pPr>
        <w:ind w:firstLine="397"/>
        <w:jc w:val="both"/>
        <w:rPr>
          <w:sz w:val="28"/>
        </w:rPr>
      </w:pPr>
      <w:r w:rsidRPr="00BB2051">
        <w:rPr>
          <w:sz w:val="28"/>
        </w:rPr>
        <w:t xml:space="preserve">Способы выявления читательских и литературно-творческих умений школьников: целенаправленное наблюдение, метод срезов, атрибутирование текста, "стилистический эксперимент", творческие работы и др.  </w:t>
      </w:r>
    </w:p>
    <w:p w:rsidR="00800F50" w:rsidRPr="00BB2051" w:rsidRDefault="00800F50">
      <w:pPr>
        <w:ind w:firstLine="397"/>
        <w:jc w:val="both"/>
        <w:rPr>
          <w:sz w:val="28"/>
        </w:rPr>
      </w:pPr>
    </w:p>
    <w:p w:rsidR="00133071" w:rsidRPr="00BB2051" w:rsidRDefault="00C91D66" w:rsidP="00133071">
      <w:pPr>
        <w:jc w:val="center"/>
        <w:rPr>
          <w:b/>
          <w:sz w:val="28"/>
        </w:rPr>
      </w:pPr>
      <w:r w:rsidRPr="00BB2051">
        <w:rPr>
          <w:b/>
          <w:sz w:val="28"/>
        </w:rPr>
        <w:br w:type="page"/>
      </w:r>
      <w:r w:rsidR="00133071" w:rsidRPr="00BB2051">
        <w:rPr>
          <w:b/>
          <w:sz w:val="28"/>
        </w:rPr>
        <w:lastRenderedPageBreak/>
        <w:t>Л И Т Е Р А Т У Р А</w:t>
      </w:r>
    </w:p>
    <w:p w:rsidR="00133071" w:rsidRPr="00BB2051" w:rsidRDefault="00133071" w:rsidP="00133071">
      <w:pPr>
        <w:pStyle w:val="4"/>
        <w:rPr>
          <w:i w:val="0"/>
          <w:sz w:val="24"/>
        </w:rPr>
      </w:pPr>
    </w:p>
    <w:p w:rsidR="00133071" w:rsidRPr="00BB2051" w:rsidRDefault="00133071" w:rsidP="00133071">
      <w:pPr>
        <w:pStyle w:val="1"/>
        <w:rPr>
          <w:b/>
          <w:sz w:val="24"/>
        </w:rPr>
      </w:pPr>
      <w:r w:rsidRPr="00BB2051">
        <w:rPr>
          <w:b/>
          <w:sz w:val="24"/>
        </w:rPr>
        <w:t xml:space="preserve">ОСНОВНАЯ </w:t>
      </w:r>
    </w:p>
    <w:p w:rsidR="00133071" w:rsidRPr="00BB2051" w:rsidRDefault="00133071" w:rsidP="00133071">
      <w:pPr>
        <w:jc w:val="center"/>
        <w:rPr>
          <w:b/>
          <w:sz w:val="24"/>
        </w:rPr>
      </w:pPr>
    </w:p>
    <w:p w:rsidR="00133071" w:rsidRPr="00BB2051" w:rsidRDefault="00133071" w:rsidP="00133071">
      <w:pPr>
        <w:pStyle w:val="4"/>
        <w:rPr>
          <w:sz w:val="24"/>
        </w:rPr>
      </w:pPr>
      <w:r w:rsidRPr="00BB2051">
        <w:rPr>
          <w:sz w:val="24"/>
        </w:rPr>
        <w:t>Учебники и учебные пособия для учреждений,</w:t>
      </w:r>
    </w:p>
    <w:p w:rsidR="00133071" w:rsidRPr="00BB2051" w:rsidRDefault="00133071" w:rsidP="00133071">
      <w:pPr>
        <w:pStyle w:val="4"/>
        <w:rPr>
          <w:sz w:val="24"/>
        </w:rPr>
      </w:pPr>
      <w:r w:rsidRPr="00BB2051">
        <w:rPr>
          <w:sz w:val="24"/>
        </w:rPr>
        <w:t>обеспечивающих получение общего среднего образования</w:t>
      </w:r>
    </w:p>
    <w:p w:rsidR="00133071" w:rsidRPr="00BB2051" w:rsidRDefault="00133071" w:rsidP="00133071">
      <w:pPr>
        <w:ind w:firstLine="720"/>
        <w:jc w:val="center"/>
        <w:rPr>
          <w:b/>
          <w:sz w:val="24"/>
          <w:u w:val="single"/>
        </w:rPr>
      </w:pPr>
    </w:p>
    <w:p w:rsidR="00133071" w:rsidRPr="00BB2051" w:rsidRDefault="00133071" w:rsidP="00133071">
      <w:pPr>
        <w:pStyle w:val="4"/>
        <w:ind w:firstLine="720"/>
        <w:rPr>
          <w:sz w:val="24"/>
          <w:szCs w:val="24"/>
        </w:rPr>
      </w:pPr>
      <w:r w:rsidRPr="00BB2051">
        <w:rPr>
          <w:sz w:val="24"/>
          <w:szCs w:val="24"/>
        </w:rPr>
        <w:t>Учебные пособия для студентов вузов</w:t>
      </w:r>
    </w:p>
    <w:p w:rsidR="00133071" w:rsidRPr="00BB2051" w:rsidRDefault="00133071" w:rsidP="00133071"/>
    <w:p w:rsidR="00133071" w:rsidRPr="00BB2051" w:rsidRDefault="00133071" w:rsidP="00133071">
      <w:pPr>
        <w:pStyle w:val="30"/>
        <w:ind w:firstLine="397"/>
        <w:rPr>
          <w:sz w:val="24"/>
        </w:rPr>
      </w:pPr>
      <w:r w:rsidRPr="00BB2051">
        <w:rPr>
          <w:i/>
          <w:sz w:val="24"/>
        </w:rPr>
        <w:t>Голубков, В. В.</w:t>
      </w:r>
      <w:r w:rsidRPr="00BB2051">
        <w:rPr>
          <w:sz w:val="24"/>
        </w:rPr>
        <w:t xml:space="preserve"> Методика преподавания литературы / В. В. Голубков. – 7-е изд., доп. и перераб. – М., 1962. </w:t>
      </w:r>
    </w:p>
    <w:p w:rsidR="00133071" w:rsidRPr="00BB2051" w:rsidRDefault="00133071" w:rsidP="00133071">
      <w:pPr>
        <w:tabs>
          <w:tab w:val="left" w:pos="360"/>
        </w:tabs>
        <w:ind w:firstLine="397"/>
        <w:jc w:val="both"/>
        <w:rPr>
          <w:sz w:val="24"/>
        </w:rPr>
      </w:pPr>
      <w:r w:rsidRPr="00BB2051">
        <w:rPr>
          <w:color w:val="000000"/>
          <w:spacing w:val="-3"/>
          <w:sz w:val="24"/>
        </w:rPr>
        <w:t xml:space="preserve">История литературного образования в российской школе: </w:t>
      </w:r>
      <w:r w:rsidRPr="00BB2051">
        <w:rPr>
          <w:color w:val="000000"/>
          <w:spacing w:val="-10"/>
          <w:sz w:val="24"/>
        </w:rPr>
        <w:t>хрестоматия для студентов филол. фак. пед. вузов / Авт.-сост. В.Ф.Чер</w:t>
      </w:r>
      <w:r w:rsidRPr="00BB2051">
        <w:rPr>
          <w:color w:val="000000"/>
          <w:spacing w:val="-9"/>
          <w:sz w:val="24"/>
        </w:rPr>
        <w:t xml:space="preserve">тов. - М., 1999. </w:t>
      </w:r>
    </w:p>
    <w:p w:rsidR="00133071" w:rsidRPr="00BB2051" w:rsidRDefault="00133071" w:rsidP="008C32AF">
      <w:pPr>
        <w:tabs>
          <w:tab w:val="left" w:pos="360"/>
        </w:tabs>
        <w:ind w:firstLine="397"/>
        <w:jc w:val="both"/>
        <w:rPr>
          <w:sz w:val="24"/>
        </w:rPr>
      </w:pPr>
      <w:r w:rsidRPr="00BB2051">
        <w:rPr>
          <w:i/>
          <w:sz w:val="24"/>
        </w:rPr>
        <w:t>Лавлинский</w:t>
      </w:r>
      <w:r w:rsidR="00774477" w:rsidRPr="00BB2051">
        <w:rPr>
          <w:i/>
          <w:sz w:val="24"/>
        </w:rPr>
        <w:t>,</w:t>
      </w:r>
      <w:r w:rsidRPr="00BB2051">
        <w:rPr>
          <w:i/>
          <w:sz w:val="24"/>
        </w:rPr>
        <w:t xml:space="preserve"> С.П.</w:t>
      </w:r>
      <w:r w:rsidRPr="00BB2051">
        <w:rPr>
          <w:sz w:val="24"/>
        </w:rPr>
        <w:t xml:space="preserve"> Технология литературного образования. Коммуникативно-деятельностный подход: учебное пособ</w:t>
      </w:r>
      <w:r w:rsidR="00774477" w:rsidRPr="00BB2051">
        <w:rPr>
          <w:sz w:val="24"/>
        </w:rPr>
        <w:t>ие для студентов-филологов / С. П. </w:t>
      </w:r>
      <w:r w:rsidRPr="00BB2051">
        <w:rPr>
          <w:sz w:val="24"/>
        </w:rPr>
        <w:t>Лавлинский. – М., 2003.</w:t>
      </w:r>
    </w:p>
    <w:p w:rsidR="00133071" w:rsidRPr="00BB2051" w:rsidRDefault="00133071" w:rsidP="00133071">
      <w:pPr>
        <w:pStyle w:val="30"/>
        <w:ind w:firstLine="397"/>
        <w:jc w:val="both"/>
        <w:rPr>
          <w:sz w:val="24"/>
        </w:rPr>
      </w:pPr>
      <w:r w:rsidRPr="00BB2051">
        <w:rPr>
          <w:i/>
          <w:sz w:val="24"/>
        </w:rPr>
        <w:t>Майман, Р. Р.</w:t>
      </w:r>
      <w:r w:rsidRPr="00BB2051">
        <w:rPr>
          <w:sz w:val="24"/>
        </w:rPr>
        <w:t xml:space="preserve"> Практикум по методике преподавания литературы: пособие для студентов / Р. Р. Майман. – М., 1985.</w:t>
      </w:r>
    </w:p>
    <w:p w:rsidR="00133071" w:rsidRPr="00BB2051" w:rsidRDefault="00133071" w:rsidP="00133071">
      <w:pPr>
        <w:pStyle w:val="1"/>
        <w:ind w:firstLine="397"/>
        <w:jc w:val="both"/>
        <w:rPr>
          <w:sz w:val="24"/>
        </w:rPr>
      </w:pPr>
      <w:r w:rsidRPr="00BB2051">
        <w:rPr>
          <w:sz w:val="24"/>
        </w:rPr>
        <w:t>Методика преподавания литературы: пособие для студентов и преподавателей: в 2 ч. / под ред. О. Ю. Богдановой, В. Г. Маранцмана. – М., 1995.</w:t>
      </w:r>
    </w:p>
    <w:p w:rsidR="00133071" w:rsidRPr="00BB2051" w:rsidRDefault="00133071" w:rsidP="00133071">
      <w:pPr>
        <w:pStyle w:val="9"/>
        <w:ind w:firstLine="397"/>
        <w:jc w:val="both"/>
      </w:pPr>
      <w:r w:rsidRPr="00BB2051">
        <w:t>Методика преподавания литературы: учеб. для студ. пед. вузов / под ред. О.Ю. Богдановой. – М., 1999.</w:t>
      </w:r>
    </w:p>
    <w:p w:rsidR="00133071" w:rsidRPr="00BB2051" w:rsidRDefault="00133071" w:rsidP="00EC3A21">
      <w:pPr>
        <w:pStyle w:val="1"/>
        <w:ind w:firstLine="397"/>
        <w:jc w:val="both"/>
        <w:rPr>
          <w:sz w:val="24"/>
        </w:rPr>
      </w:pPr>
      <w:r w:rsidRPr="00BB2051">
        <w:rPr>
          <w:sz w:val="24"/>
        </w:rPr>
        <w:t>Мет</w:t>
      </w:r>
      <w:r w:rsidR="00774477" w:rsidRPr="00BB2051">
        <w:rPr>
          <w:sz w:val="24"/>
        </w:rPr>
        <w:t>одика преподавания литературы: у</w:t>
      </w:r>
      <w:r w:rsidRPr="00BB2051">
        <w:rPr>
          <w:sz w:val="24"/>
        </w:rPr>
        <w:t xml:space="preserve">чеб. для студентов пед. ин-тов </w:t>
      </w:r>
      <w:r w:rsidR="00774477" w:rsidRPr="00BB2051">
        <w:rPr>
          <w:sz w:val="24"/>
        </w:rPr>
        <w:t>/ п</w:t>
      </w:r>
      <w:r w:rsidR="00EC3A21" w:rsidRPr="00BB2051">
        <w:rPr>
          <w:sz w:val="24"/>
        </w:rPr>
        <w:t>од ред. З. </w:t>
      </w:r>
      <w:r w:rsidRPr="00BB2051">
        <w:rPr>
          <w:sz w:val="24"/>
        </w:rPr>
        <w:t>Я. Рез. – 2-е изд., дораб. – М., 1985.</w:t>
      </w:r>
    </w:p>
    <w:p w:rsidR="00133071" w:rsidRPr="00BB2051" w:rsidRDefault="00133071" w:rsidP="00EC3A21">
      <w:pPr>
        <w:tabs>
          <w:tab w:val="left" w:pos="360"/>
        </w:tabs>
        <w:ind w:firstLine="397"/>
        <w:jc w:val="both"/>
        <w:rPr>
          <w:sz w:val="24"/>
        </w:rPr>
      </w:pPr>
      <w:r w:rsidRPr="00BB2051">
        <w:rPr>
          <w:sz w:val="24"/>
        </w:rPr>
        <w:t>Методика преподавания литературы: хрестоматия-практикум: учеб. пособие для студ. высш. пед. учеб. заведений / авт</w:t>
      </w:r>
      <w:r w:rsidR="008C32AF" w:rsidRPr="00BB2051">
        <w:rPr>
          <w:sz w:val="24"/>
        </w:rPr>
        <w:t>.-сост. Б.А. Ланин. – М., 2003.</w:t>
      </w:r>
    </w:p>
    <w:p w:rsidR="008C32AF" w:rsidRPr="00BB2051" w:rsidRDefault="008C32AF" w:rsidP="00EC3A21">
      <w:pPr>
        <w:tabs>
          <w:tab w:val="left" w:pos="360"/>
        </w:tabs>
        <w:ind w:firstLine="397"/>
        <w:jc w:val="both"/>
        <w:rPr>
          <w:sz w:val="24"/>
        </w:rPr>
      </w:pPr>
      <w:r w:rsidRPr="00BB2051">
        <w:rPr>
          <w:sz w:val="24"/>
        </w:rPr>
        <w:t>Методика преподавания литературы в советской школе: хрестоматия / авт.-сост. Я. А. Роткович. – М., 1969.</w:t>
      </w:r>
    </w:p>
    <w:p w:rsidR="00133071" w:rsidRPr="00BB2051" w:rsidRDefault="00133071" w:rsidP="00EC3A21">
      <w:pPr>
        <w:tabs>
          <w:tab w:val="left" w:pos="360"/>
        </w:tabs>
        <w:ind w:firstLine="397"/>
        <w:jc w:val="both"/>
        <w:rPr>
          <w:sz w:val="24"/>
        </w:rPr>
      </w:pPr>
      <w:r w:rsidRPr="00BB2051">
        <w:rPr>
          <w:i/>
          <w:sz w:val="24"/>
        </w:rPr>
        <w:t>Никольский, В. А.</w:t>
      </w:r>
      <w:r w:rsidRPr="00BB2051">
        <w:rPr>
          <w:sz w:val="24"/>
        </w:rPr>
        <w:t xml:space="preserve"> Методика преподавания литературы: учеб. пособие для студентов пед. ин-тов / В. А.Никольский. – М., 1971.</w:t>
      </w:r>
    </w:p>
    <w:p w:rsidR="00133071" w:rsidRPr="00BB2051" w:rsidRDefault="00133071" w:rsidP="00EC3A21">
      <w:pPr>
        <w:tabs>
          <w:tab w:val="left" w:pos="360"/>
        </w:tabs>
        <w:ind w:firstLine="397"/>
        <w:jc w:val="both"/>
        <w:rPr>
          <w:sz w:val="24"/>
        </w:rPr>
      </w:pPr>
      <w:r w:rsidRPr="00BB2051">
        <w:rPr>
          <w:sz w:val="24"/>
        </w:rPr>
        <w:t>Практикум по методике преподавания литературы: учеб. пособие для студентов вузов / под ред. О. Ю. Богдановой. М., 1999.</w:t>
      </w:r>
    </w:p>
    <w:p w:rsidR="00133071" w:rsidRPr="00BB2051" w:rsidRDefault="00133071" w:rsidP="00EC3A21">
      <w:pPr>
        <w:tabs>
          <w:tab w:val="left" w:pos="360"/>
        </w:tabs>
        <w:ind w:firstLine="397"/>
        <w:jc w:val="both"/>
        <w:rPr>
          <w:sz w:val="24"/>
        </w:rPr>
      </w:pPr>
      <w:r w:rsidRPr="00BB2051">
        <w:rPr>
          <w:i/>
          <w:sz w:val="24"/>
        </w:rPr>
        <w:t>Роткович, Я. А.</w:t>
      </w:r>
      <w:r w:rsidRPr="00BB2051">
        <w:rPr>
          <w:sz w:val="24"/>
        </w:rPr>
        <w:t xml:space="preserve"> История преподавания литературы в советской школе: учеб. пособие / Я. А. .Роткович. – 2-е изд. – М., 1976.</w:t>
      </w:r>
    </w:p>
    <w:p w:rsidR="00133071" w:rsidRPr="00BB2051" w:rsidRDefault="00133071" w:rsidP="00EC3A21">
      <w:pPr>
        <w:tabs>
          <w:tab w:val="left" w:pos="360"/>
        </w:tabs>
        <w:ind w:firstLine="397"/>
        <w:jc w:val="both"/>
        <w:rPr>
          <w:sz w:val="24"/>
        </w:rPr>
      </w:pPr>
      <w:r w:rsidRPr="00BB2051">
        <w:rPr>
          <w:i/>
          <w:sz w:val="24"/>
        </w:rPr>
        <w:t>Роткович, Я. А.</w:t>
      </w:r>
      <w:r w:rsidRPr="00BB2051">
        <w:rPr>
          <w:sz w:val="24"/>
        </w:rPr>
        <w:t xml:space="preserve"> Очерки по истории преподавания литературы в русской школе / Я. А. Роткович // Известия АПН РСФСР. – Вып. 50. – М., 1953.</w:t>
      </w:r>
    </w:p>
    <w:p w:rsidR="00133071" w:rsidRPr="00BB2051" w:rsidRDefault="00133071" w:rsidP="00EC3A21">
      <w:pPr>
        <w:tabs>
          <w:tab w:val="left" w:pos="360"/>
        </w:tabs>
        <w:ind w:firstLine="397"/>
        <w:jc w:val="both"/>
        <w:rPr>
          <w:sz w:val="24"/>
        </w:rPr>
      </w:pPr>
      <w:r w:rsidRPr="00BB2051">
        <w:rPr>
          <w:i/>
          <w:sz w:val="24"/>
        </w:rPr>
        <w:t>Рыбникова</w:t>
      </w:r>
      <w:r w:rsidR="00774477" w:rsidRPr="00BB2051">
        <w:rPr>
          <w:i/>
          <w:sz w:val="24"/>
        </w:rPr>
        <w:t>,</w:t>
      </w:r>
      <w:r w:rsidRPr="00BB2051">
        <w:rPr>
          <w:i/>
          <w:sz w:val="24"/>
        </w:rPr>
        <w:t xml:space="preserve"> М. А.</w:t>
      </w:r>
      <w:r w:rsidRPr="00BB2051">
        <w:rPr>
          <w:sz w:val="24"/>
        </w:rPr>
        <w:t xml:space="preserve"> Очерки по методике литературного чтения: пособие для учителя / М. А. Рыбникова. – М., 1985.</w:t>
      </w:r>
    </w:p>
    <w:p w:rsidR="00133071" w:rsidRPr="00BB2051" w:rsidRDefault="00133071" w:rsidP="00EC3A21">
      <w:pPr>
        <w:tabs>
          <w:tab w:val="left" w:pos="360"/>
        </w:tabs>
        <w:ind w:firstLine="397"/>
        <w:jc w:val="both"/>
        <w:rPr>
          <w:sz w:val="24"/>
        </w:rPr>
      </w:pPr>
      <w:r w:rsidRPr="00BB2051">
        <w:rPr>
          <w:sz w:val="24"/>
        </w:rPr>
        <w:t>Хрестоматия по истории методики преподавания литературы / авт.-сост. Я.А. Роткович. – М., 1956.</w:t>
      </w:r>
      <w:r w:rsidRPr="00BB2051">
        <w:rPr>
          <w:sz w:val="24"/>
        </w:rPr>
        <w:tab/>
      </w:r>
    </w:p>
    <w:p w:rsidR="00133071" w:rsidRPr="00BB2051" w:rsidRDefault="00133071" w:rsidP="00133071">
      <w:pPr>
        <w:pStyle w:val="5"/>
        <w:ind w:firstLine="720"/>
        <w:rPr>
          <w:sz w:val="24"/>
        </w:rPr>
      </w:pPr>
      <w:r w:rsidRPr="00BB2051">
        <w:rPr>
          <w:sz w:val="24"/>
        </w:rPr>
        <w:t>Методическая литература</w:t>
      </w:r>
    </w:p>
    <w:p w:rsidR="00133071" w:rsidRPr="00BB2051" w:rsidRDefault="00133071" w:rsidP="00133071">
      <w:pPr>
        <w:ind w:firstLine="720"/>
        <w:rPr>
          <w:b/>
          <w:sz w:val="24"/>
        </w:rPr>
      </w:pPr>
    </w:p>
    <w:p w:rsidR="00133071" w:rsidRPr="00BB2051" w:rsidRDefault="00133071" w:rsidP="00133071">
      <w:pPr>
        <w:widowControl w:val="0"/>
        <w:tabs>
          <w:tab w:val="left" w:pos="360"/>
        </w:tabs>
        <w:ind w:firstLine="720"/>
        <w:jc w:val="both"/>
        <w:rPr>
          <w:sz w:val="24"/>
        </w:rPr>
      </w:pPr>
      <w:r w:rsidRPr="00BB2051">
        <w:rPr>
          <w:sz w:val="24"/>
        </w:rPr>
        <w:t>Активные формы преподавания литературы: лекции и семи</w:t>
      </w:r>
      <w:r w:rsidR="00774477" w:rsidRPr="00BB2051">
        <w:rPr>
          <w:sz w:val="24"/>
        </w:rPr>
        <w:t>нары на уроках в ст. классах / с</w:t>
      </w:r>
      <w:r w:rsidRPr="00BB2051">
        <w:rPr>
          <w:sz w:val="24"/>
        </w:rPr>
        <w:t>ост. Р. И. Альбеткова. – М., 1991.</w:t>
      </w:r>
    </w:p>
    <w:p w:rsidR="00133071" w:rsidRPr="00BB2051" w:rsidRDefault="00133071" w:rsidP="00133071">
      <w:pPr>
        <w:tabs>
          <w:tab w:val="left" w:pos="360"/>
        </w:tabs>
        <w:ind w:firstLine="720"/>
        <w:jc w:val="both"/>
        <w:rPr>
          <w:sz w:val="24"/>
        </w:rPr>
      </w:pPr>
      <w:r w:rsidRPr="00BB2051">
        <w:rPr>
          <w:i/>
          <w:sz w:val="24"/>
        </w:rPr>
        <w:t>Беленький Г. И.</w:t>
      </w:r>
      <w:r w:rsidRPr="00BB2051">
        <w:rPr>
          <w:sz w:val="24"/>
        </w:rPr>
        <w:t xml:space="preserve">Изучение теории литературы в средней школе: </w:t>
      </w:r>
      <w:r w:rsidRPr="00BB2051">
        <w:rPr>
          <w:sz w:val="24"/>
          <w:lang w:val="en-US"/>
        </w:rPr>
        <w:t>IV</w:t>
      </w:r>
      <w:r w:rsidRPr="00BB2051">
        <w:rPr>
          <w:sz w:val="24"/>
        </w:rPr>
        <w:t xml:space="preserve"> – Х кл.: пособие для учителя /Г. И.Беленький, М. А.Снежневская. – М., 1983.</w:t>
      </w:r>
    </w:p>
    <w:p w:rsidR="00133071" w:rsidRPr="00BB2051" w:rsidRDefault="00133071" w:rsidP="00133071">
      <w:pPr>
        <w:tabs>
          <w:tab w:val="left" w:pos="360"/>
        </w:tabs>
        <w:ind w:firstLine="720"/>
        <w:jc w:val="both"/>
        <w:rPr>
          <w:sz w:val="24"/>
        </w:rPr>
      </w:pPr>
      <w:r w:rsidRPr="00BB2051">
        <w:rPr>
          <w:i/>
          <w:sz w:val="24"/>
        </w:rPr>
        <w:lastRenderedPageBreak/>
        <w:t>Браже, Т. Г.</w:t>
      </w:r>
      <w:r w:rsidRPr="00BB2051">
        <w:rPr>
          <w:sz w:val="24"/>
        </w:rPr>
        <w:t xml:space="preserve"> Целостное изучение эпического произведения: пособие. для учителя. –2-е изд., перераб. / Т. Г.Браже. – СПб.,2000.</w:t>
      </w:r>
    </w:p>
    <w:p w:rsidR="00133071" w:rsidRPr="00BB2051" w:rsidRDefault="00133071" w:rsidP="00133071">
      <w:pPr>
        <w:tabs>
          <w:tab w:val="left" w:pos="360"/>
        </w:tabs>
        <w:ind w:firstLine="720"/>
        <w:jc w:val="both"/>
        <w:rPr>
          <w:sz w:val="24"/>
        </w:rPr>
      </w:pPr>
      <w:r w:rsidRPr="00BB2051">
        <w:rPr>
          <w:i/>
          <w:sz w:val="24"/>
        </w:rPr>
        <w:t>Буяльский, Б. А.</w:t>
      </w:r>
      <w:r w:rsidRPr="00BB2051">
        <w:rPr>
          <w:sz w:val="24"/>
        </w:rPr>
        <w:t xml:space="preserve"> Искусство выразительного чтения / Б. А. Буяльский. </w:t>
      </w:r>
      <w:r w:rsidRPr="00BB2051">
        <w:rPr>
          <w:rFonts w:ascii="Lucida Sans Unicode" w:hAnsi="Lucida Sans Unicode"/>
          <w:sz w:val="24"/>
        </w:rPr>
        <w:t>-</w:t>
      </w:r>
      <w:r w:rsidRPr="00BB2051">
        <w:rPr>
          <w:sz w:val="24"/>
        </w:rPr>
        <w:t xml:space="preserve"> М., 1986.</w:t>
      </w:r>
    </w:p>
    <w:p w:rsidR="00133071" w:rsidRPr="00BB2051" w:rsidRDefault="00133071" w:rsidP="00133071">
      <w:pPr>
        <w:tabs>
          <w:tab w:val="left" w:pos="360"/>
        </w:tabs>
        <w:ind w:firstLine="720"/>
        <w:jc w:val="both"/>
        <w:rPr>
          <w:sz w:val="24"/>
        </w:rPr>
      </w:pPr>
      <w:r w:rsidRPr="00BB2051">
        <w:rPr>
          <w:i/>
          <w:sz w:val="24"/>
        </w:rPr>
        <w:t>Гуковский, Г. А.</w:t>
      </w:r>
      <w:r w:rsidRPr="00BB2051">
        <w:rPr>
          <w:sz w:val="24"/>
        </w:rPr>
        <w:t xml:space="preserve"> Изучение литературного произведения в школе: методологические очерки о методике / Гуковский. – М.; Л.,1966.</w:t>
      </w:r>
    </w:p>
    <w:p w:rsidR="00133071" w:rsidRPr="00BB2051" w:rsidRDefault="00133071" w:rsidP="00133071">
      <w:pPr>
        <w:tabs>
          <w:tab w:val="left" w:pos="360"/>
        </w:tabs>
        <w:ind w:firstLine="720"/>
        <w:jc w:val="both"/>
        <w:rPr>
          <w:sz w:val="24"/>
        </w:rPr>
      </w:pPr>
      <w:r w:rsidRPr="00BB2051">
        <w:rPr>
          <w:i/>
          <w:sz w:val="24"/>
        </w:rPr>
        <w:t xml:space="preserve">Ильин, Е. Н. </w:t>
      </w:r>
      <w:r w:rsidRPr="00BB2051">
        <w:rPr>
          <w:sz w:val="24"/>
        </w:rPr>
        <w:t>Путь к ученику: раздумья учителя-словесника / Е. Н. Ильин. – М., 1988.</w:t>
      </w:r>
    </w:p>
    <w:p w:rsidR="00133071" w:rsidRPr="00BB2051" w:rsidRDefault="00133071" w:rsidP="00133071">
      <w:pPr>
        <w:tabs>
          <w:tab w:val="left" w:pos="360"/>
        </w:tabs>
        <w:ind w:firstLine="720"/>
        <w:jc w:val="both"/>
        <w:rPr>
          <w:sz w:val="24"/>
        </w:rPr>
      </w:pPr>
      <w:r w:rsidRPr="00BB2051">
        <w:rPr>
          <w:i/>
          <w:sz w:val="24"/>
        </w:rPr>
        <w:t xml:space="preserve">Ильин, Е. Н. </w:t>
      </w:r>
      <w:r w:rsidRPr="00BB2051">
        <w:rPr>
          <w:sz w:val="24"/>
        </w:rPr>
        <w:t>Рождение урока / Е. Н. Ильин. – М., 1986.</w:t>
      </w:r>
    </w:p>
    <w:p w:rsidR="00133071" w:rsidRPr="00BB2051" w:rsidRDefault="00133071" w:rsidP="00133071">
      <w:pPr>
        <w:tabs>
          <w:tab w:val="left" w:pos="360"/>
        </w:tabs>
        <w:ind w:firstLine="720"/>
        <w:jc w:val="both"/>
        <w:rPr>
          <w:sz w:val="24"/>
        </w:rPr>
      </w:pPr>
      <w:r w:rsidRPr="00BB2051">
        <w:rPr>
          <w:i/>
          <w:sz w:val="24"/>
        </w:rPr>
        <w:t>Колокольцев, Е. Н.</w:t>
      </w:r>
      <w:r w:rsidRPr="00BB2051">
        <w:rPr>
          <w:sz w:val="24"/>
        </w:rPr>
        <w:t xml:space="preserve"> Искусство на уроках литературы / Е. Н. Колокольцев. – Киев, 1991.</w:t>
      </w:r>
    </w:p>
    <w:p w:rsidR="00133071" w:rsidRPr="00BB2051" w:rsidRDefault="00133071" w:rsidP="00133071">
      <w:pPr>
        <w:tabs>
          <w:tab w:val="left" w:pos="360"/>
        </w:tabs>
        <w:ind w:firstLine="720"/>
        <w:jc w:val="both"/>
        <w:rPr>
          <w:sz w:val="24"/>
          <w:lang w:val="be-BY"/>
        </w:rPr>
      </w:pPr>
      <w:r w:rsidRPr="00BB2051">
        <w:rPr>
          <w:sz w:val="24"/>
        </w:rPr>
        <w:t>Концепция  литературного образования // Наста</w:t>
      </w:r>
      <w:r w:rsidRPr="00BB2051">
        <w:rPr>
          <w:sz w:val="24"/>
          <w:lang w:val="be-BY"/>
        </w:rPr>
        <w:t>ўніцкая газет</w:t>
      </w:r>
      <w:r w:rsidR="00774477" w:rsidRPr="00BB2051">
        <w:rPr>
          <w:sz w:val="24"/>
          <w:lang w:val="be-BY"/>
        </w:rPr>
        <w:t>а. – 1991. 31 </w:t>
      </w:r>
      <w:r w:rsidRPr="00BB2051">
        <w:rPr>
          <w:sz w:val="24"/>
          <w:lang w:val="be-BY"/>
        </w:rPr>
        <w:t>ліпеня.</w:t>
      </w:r>
    </w:p>
    <w:p w:rsidR="00133071" w:rsidRPr="00BB2051" w:rsidRDefault="00133071" w:rsidP="00133071">
      <w:pPr>
        <w:tabs>
          <w:tab w:val="left" w:pos="360"/>
        </w:tabs>
        <w:ind w:firstLine="720"/>
        <w:jc w:val="both"/>
        <w:rPr>
          <w:sz w:val="24"/>
        </w:rPr>
      </w:pPr>
      <w:r w:rsidRPr="00BB2051">
        <w:rPr>
          <w:i/>
          <w:sz w:val="24"/>
        </w:rPr>
        <w:t>Кудряшёв, Н. И.</w:t>
      </w:r>
      <w:r w:rsidRPr="00BB2051">
        <w:rPr>
          <w:sz w:val="24"/>
        </w:rPr>
        <w:t xml:space="preserve"> Взаимосвязь методов обучения на уроках литературы</w:t>
      </w:r>
      <w:r w:rsidR="00774477" w:rsidRPr="00BB2051">
        <w:rPr>
          <w:sz w:val="24"/>
        </w:rPr>
        <w:t xml:space="preserve"> / Н. И. </w:t>
      </w:r>
      <w:r w:rsidRPr="00BB2051">
        <w:rPr>
          <w:sz w:val="24"/>
        </w:rPr>
        <w:t xml:space="preserve">Кудряшёв. – М.,1981. </w:t>
      </w:r>
    </w:p>
    <w:p w:rsidR="00133071" w:rsidRPr="00BB2051" w:rsidRDefault="00133071" w:rsidP="00133071">
      <w:pPr>
        <w:tabs>
          <w:tab w:val="left" w:pos="360"/>
        </w:tabs>
        <w:ind w:firstLine="720"/>
        <w:jc w:val="both"/>
        <w:rPr>
          <w:sz w:val="24"/>
        </w:rPr>
      </w:pPr>
      <w:r w:rsidRPr="00BB2051">
        <w:rPr>
          <w:i/>
          <w:sz w:val="24"/>
        </w:rPr>
        <w:t>Маранцман, В. Г.</w:t>
      </w:r>
      <w:r w:rsidRPr="00BB2051">
        <w:rPr>
          <w:sz w:val="24"/>
        </w:rPr>
        <w:t xml:space="preserve"> Проблемное изучение литературного произведения в школе</w:t>
      </w:r>
      <w:r w:rsidR="00774477" w:rsidRPr="00BB2051">
        <w:rPr>
          <w:sz w:val="24"/>
        </w:rPr>
        <w:t> </w:t>
      </w:r>
      <w:r w:rsidRPr="00BB2051">
        <w:rPr>
          <w:sz w:val="24"/>
        </w:rPr>
        <w:t xml:space="preserve">/ </w:t>
      </w:r>
      <w:r w:rsidR="00774477" w:rsidRPr="00BB2051">
        <w:rPr>
          <w:sz w:val="24"/>
        </w:rPr>
        <w:t>В. Г.  Маранцман, Т. В.</w:t>
      </w:r>
      <w:r w:rsidRPr="00BB2051">
        <w:rPr>
          <w:sz w:val="24"/>
        </w:rPr>
        <w:t xml:space="preserve"> Чирковская.– Л., 1977.</w:t>
      </w:r>
    </w:p>
    <w:p w:rsidR="00133071" w:rsidRPr="00BB2051" w:rsidRDefault="00133071" w:rsidP="00133071">
      <w:pPr>
        <w:tabs>
          <w:tab w:val="left" w:pos="360"/>
        </w:tabs>
        <w:ind w:firstLine="720"/>
        <w:jc w:val="both"/>
        <w:rPr>
          <w:sz w:val="24"/>
        </w:rPr>
      </w:pPr>
      <w:r w:rsidRPr="00BB2051">
        <w:rPr>
          <w:sz w:val="24"/>
        </w:rPr>
        <w:t>Межпредметные связи при изучении литературы в школе. – М., 1990.</w:t>
      </w:r>
    </w:p>
    <w:p w:rsidR="006E7500" w:rsidRPr="00BB2051" w:rsidRDefault="0088252E" w:rsidP="006E7500">
      <w:pPr>
        <w:tabs>
          <w:tab w:val="left" w:pos="360"/>
        </w:tabs>
        <w:ind w:firstLine="720"/>
        <w:jc w:val="both"/>
        <w:rPr>
          <w:sz w:val="24"/>
        </w:rPr>
      </w:pPr>
      <w:r w:rsidRPr="00BB2051">
        <w:rPr>
          <w:i/>
          <w:sz w:val="24"/>
        </w:rPr>
        <w:t xml:space="preserve">Нартов, </w:t>
      </w:r>
      <w:r w:rsidRPr="00BB2051">
        <w:rPr>
          <w:i/>
          <w:sz w:val="24"/>
          <w:lang w:val="be-BY"/>
        </w:rPr>
        <w:t>К</w:t>
      </w:r>
      <w:r w:rsidR="006E7500" w:rsidRPr="00BB2051">
        <w:rPr>
          <w:i/>
          <w:sz w:val="24"/>
        </w:rPr>
        <w:t>. М.</w:t>
      </w:r>
      <w:r w:rsidR="006E7500" w:rsidRPr="00BB2051">
        <w:rPr>
          <w:sz w:val="24"/>
        </w:rPr>
        <w:t xml:space="preserve"> Взаимосвязь изучения отечественной и зарубежной литературы в школьном курсе: кн. для учителя</w:t>
      </w:r>
      <w:r w:rsidRPr="00BB2051">
        <w:rPr>
          <w:sz w:val="24"/>
        </w:rPr>
        <w:t xml:space="preserve"> / </w:t>
      </w:r>
      <w:r w:rsidRPr="00BB2051">
        <w:rPr>
          <w:sz w:val="24"/>
          <w:lang w:val="be-BY"/>
        </w:rPr>
        <w:t>К</w:t>
      </w:r>
      <w:r w:rsidRPr="00BB2051">
        <w:rPr>
          <w:sz w:val="24"/>
        </w:rPr>
        <w:t>. М. Нартов</w:t>
      </w:r>
      <w:r w:rsidR="006E7500" w:rsidRPr="00BB2051">
        <w:rPr>
          <w:sz w:val="24"/>
        </w:rPr>
        <w:t xml:space="preserve">. – М., 1986. </w:t>
      </w:r>
    </w:p>
    <w:p w:rsidR="00C509CD" w:rsidRPr="00BB2051" w:rsidRDefault="0088252E" w:rsidP="00133071">
      <w:pPr>
        <w:tabs>
          <w:tab w:val="left" w:pos="360"/>
        </w:tabs>
        <w:ind w:firstLine="720"/>
        <w:jc w:val="both"/>
        <w:rPr>
          <w:sz w:val="24"/>
        </w:rPr>
      </w:pPr>
      <w:r w:rsidRPr="00BB2051">
        <w:rPr>
          <w:i/>
          <w:sz w:val="24"/>
        </w:rPr>
        <w:t xml:space="preserve">Нартов, </w:t>
      </w:r>
      <w:r w:rsidRPr="00BB2051">
        <w:rPr>
          <w:i/>
          <w:sz w:val="24"/>
          <w:lang w:val="be-BY"/>
        </w:rPr>
        <w:t>К</w:t>
      </w:r>
      <w:r w:rsidR="00C509CD" w:rsidRPr="00BB2051">
        <w:rPr>
          <w:i/>
          <w:sz w:val="24"/>
        </w:rPr>
        <w:t>. М.</w:t>
      </w:r>
      <w:r w:rsidR="00C509CD" w:rsidRPr="00BB2051">
        <w:rPr>
          <w:sz w:val="24"/>
        </w:rPr>
        <w:t xml:space="preserve"> Зарубежная литература в 8 классе / </w:t>
      </w:r>
      <w:r w:rsidRPr="00BB2051">
        <w:rPr>
          <w:sz w:val="24"/>
          <w:lang w:val="be-BY"/>
        </w:rPr>
        <w:t>К</w:t>
      </w:r>
      <w:r w:rsidR="00C509CD" w:rsidRPr="00BB2051">
        <w:rPr>
          <w:sz w:val="24"/>
        </w:rPr>
        <w:t>. М. Нартов. – М., 1973.</w:t>
      </w:r>
    </w:p>
    <w:p w:rsidR="00C509CD" w:rsidRPr="00BB2051" w:rsidRDefault="00C509CD" w:rsidP="00133071">
      <w:pPr>
        <w:tabs>
          <w:tab w:val="left" w:pos="360"/>
        </w:tabs>
        <w:ind w:firstLine="720"/>
        <w:jc w:val="both"/>
        <w:rPr>
          <w:sz w:val="24"/>
        </w:rPr>
      </w:pPr>
      <w:r w:rsidRPr="00BB2051">
        <w:rPr>
          <w:i/>
          <w:sz w:val="24"/>
        </w:rPr>
        <w:t>Нестеренко, А. А.</w:t>
      </w:r>
      <w:r w:rsidRPr="00BB2051">
        <w:rPr>
          <w:sz w:val="24"/>
        </w:rPr>
        <w:t xml:space="preserve"> Русская литература в контексте мировой</w:t>
      </w:r>
      <w:r w:rsidR="00B935B4" w:rsidRPr="00BB2051">
        <w:rPr>
          <w:sz w:val="24"/>
        </w:rPr>
        <w:t> / А. А. </w:t>
      </w:r>
      <w:r w:rsidR="0088252E" w:rsidRPr="00BB2051">
        <w:rPr>
          <w:sz w:val="24"/>
        </w:rPr>
        <w:t>Нестеренко[и др.]</w:t>
      </w:r>
      <w:r w:rsidRPr="00BB2051">
        <w:rPr>
          <w:sz w:val="24"/>
        </w:rPr>
        <w:t>. </w:t>
      </w:r>
      <w:r w:rsidR="00B935B4" w:rsidRPr="00BB2051">
        <w:rPr>
          <w:sz w:val="24"/>
        </w:rPr>
        <w:t>– Минск, 1998.</w:t>
      </w:r>
    </w:p>
    <w:p w:rsidR="00133071" w:rsidRPr="00BB2051" w:rsidRDefault="00133071" w:rsidP="00133071">
      <w:pPr>
        <w:tabs>
          <w:tab w:val="left" w:pos="360"/>
        </w:tabs>
        <w:ind w:firstLine="720"/>
        <w:jc w:val="both"/>
        <w:rPr>
          <w:sz w:val="24"/>
        </w:rPr>
      </w:pPr>
      <w:r w:rsidRPr="00BB2051">
        <w:rPr>
          <w:sz w:val="24"/>
        </w:rPr>
        <w:t>Проблемы преподавания литературы в средней школе: пособие для учителя / под ред. Т. Ф. Курдюмовой. – М., 1985.</w:t>
      </w:r>
    </w:p>
    <w:p w:rsidR="00133071" w:rsidRPr="00BB2051" w:rsidRDefault="00133071" w:rsidP="00133071">
      <w:pPr>
        <w:pStyle w:val="20"/>
        <w:ind w:firstLine="720"/>
        <w:rPr>
          <w:sz w:val="24"/>
        </w:rPr>
      </w:pPr>
      <w:r w:rsidRPr="00BB2051">
        <w:rPr>
          <w:sz w:val="24"/>
        </w:rPr>
        <w:t>Программы для учреждений, обеспечивающих получение общего среднего образования с бел. и рус. языками об</w:t>
      </w:r>
      <w:r w:rsidR="00C74E4B" w:rsidRPr="00BB2051">
        <w:rPr>
          <w:sz w:val="24"/>
        </w:rPr>
        <w:t>учения. Русская литература</w:t>
      </w:r>
      <w:r w:rsidRPr="00BB2051">
        <w:rPr>
          <w:sz w:val="24"/>
        </w:rPr>
        <w:t>/ п</w:t>
      </w:r>
      <w:r w:rsidR="00C74E4B" w:rsidRPr="00BB2051">
        <w:rPr>
          <w:sz w:val="24"/>
        </w:rPr>
        <w:t>од ред. С. Н. </w:t>
      </w:r>
      <w:r w:rsidRPr="00BB2051">
        <w:rPr>
          <w:sz w:val="24"/>
        </w:rPr>
        <w:t>Каратай</w:t>
      </w:r>
      <w:r w:rsidR="00C74E4B" w:rsidRPr="00BB2051">
        <w:rPr>
          <w:sz w:val="24"/>
        </w:rPr>
        <w:t>,</w:t>
      </w:r>
      <w:r w:rsidRPr="00BB2051">
        <w:rPr>
          <w:sz w:val="24"/>
        </w:rPr>
        <w:t xml:space="preserve"> Т.</w:t>
      </w:r>
      <w:r w:rsidR="00C74E4B" w:rsidRPr="00BB2051">
        <w:rPr>
          <w:sz w:val="24"/>
        </w:rPr>
        <w:t> Ф. Мушинской,. Е.В. Перевозной.</w:t>
      </w:r>
      <w:r w:rsidRPr="00BB2051">
        <w:rPr>
          <w:sz w:val="24"/>
        </w:rPr>
        <w:t xml:space="preserve"> – Мн., 2003.</w:t>
      </w:r>
    </w:p>
    <w:p w:rsidR="00C74E4B" w:rsidRPr="00BB2051" w:rsidRDefault="00C74E4B" w:rsidP="00C74E4B">
      <w:pPr>
        <w:tabs>
          <w:tab w:val="left" w:pos="360"/>
        </w:tabs>
        <w:ind w:firstLine="720"/>
        <w:jc w:val="both"/>
        <w:rPr>
          <w:sz w:val="24"/>
        </w:rPr>
      </w:pPr>
      <w:r w:rsidRPr="00BB2051">
        <w:rPr>
          <w:i/>
          <w:sz w:val="24"/>
        </w:rPr>
        <w:t>Христинина, Е. В.</w:t>
      </w:r>
      <w:r w:rsidRPr="00BB2051">
        <w:rPr>
          <w:sz w:val="24"/>
        </w:rPr>
        <w:t xml:space="preserve"> Зарубежная литература в контексте мировой художественной культуры: программа и методич. рекомендации для школ, лицеев, гимназий, колледжей /Е. В. Христинина, П.</w:t>
      </w:r>
      <w:r w:rsidR="00774477" w:rsidRPr="00BB2051">
        <w:rPr>
          <w:sz w:val="24"/>
        </w:rPr>
        <w:t>В</w:t>
      </w:r>
      <w:r w:rsidRPr="00BB2051">
        <w:rPr>
          <w:sz w:val="24"/>
        </w:rPr>
        <w:t>. Христинина. – М., 1993.</w:t>
      </w:r>
    </w:p>
    <w:p w:rsidR="00C74E4B" w:rsidRPr="00BB2051" w:rsidRDefault="00C74E4B" w:rsidP="00133071">
      <w:pPr>
        <w:pStyle w:val="20"/>
        <w:ind w:firstLine="720"/>
        <w:rPr>
          <w:sz w:val="24"/>
        </w:rPr>
      </w:pPr>
    </w:p>
    <w:p w:rsidR="00133071" w:rsidRPr="00BB2051" w:rsidRDefault="00133071" w:rsidP="00133071">
      <w:pPr>
        <w:pStyle w:val="8"/>
        <w:tabs>
          <w:tab w:val="left" w:pos="360"/>
        </w:tabs>
        <w:rPr>
          <w:sz w:val="24"/>
        </w:rPr>
      </w:pPr>
    </w:p>
    <w:p w:rsidR="00133071" w:rsidRPr="00BB2051" w:rsidRDefault="00133071" w:rsidP="00133071">
      <w:pPr>
        <w:pStyle w:val="8"/>
        <w:tabs>
          <w:tab w:val="left" w:pos="360"/>
        </w:tabs>
        <w:rPr>
          <w:sz w:val="24"/>
        </w:rPr>
      </w:pPr>
      <w:r w:rsidRPr="00BB2051">
        <w:rPr>
          <w:sz w:val="24"/>
        </w:rPr>
        <w:t xml:space="preserve">ДОПОЛНИТЕЛЬНАЯ </w:t>
      </w:r>
    </w:p>
    <w:p w:rsidR="00133071" w:rsidRPr="00BB2051" w:rsidRDefault="00133071" w:rsidP="00133071"/>
    <w:p w:rsidR="00133071" w:rsidRPr="00BB2051" w:rsidRDefault="00133071" w:rsidP="00133071">
      <w:pPr>
        <w:tabs>
          <w:tab w:val="left" w:pos="360"/>
        </w:tabs>
        <w:jc w:val="both"/>
        <w:rPr>
          <w:sz w:val="24"/>
        </w:rPr>
      </w:pPr>
      <w:r w:rsidRPr="00BB2051">
        <w:rPr>
          <w:sz w:val="24"/>
        </w:rPr>
        <w:tab/>
      </w:r>
      <w:r w:rsidRPr="00BB2051">
        <w:rPr>
          <w:sz w:val="24"/>
        </w:rPr>
        <w:tab/>
        <w:t>Анализ художественного произведения: Художественное произведение в контексте творчества писателя: кн. для учителя / под ред. М. Л. Семановой. – М.,1987.</w:t>
      </w:r>
    </w:p>
    <w:p w:rsidR="00133071" w:rsidRPr="00BB2051" w:rsidRDefault="00133071" w:rsidP="00133071">
      <w:pPr>
        <w:tabs>
          <w:tab w:val="left" w:pos="360"/>
        </w:tabs>
        <w:ind w:firstLine="720"/>
        <w:jc w:val="both"/>
        <w:rPr>
          <w:sz w:val="24"/>
        </w:rPr>
      </w:pPr>
      <w:r w:rsidRPr="00BB2051">
        <w:rPr>
          <w:sz w:val="24"/>
        </w:rPr>
        <w:t xml:space="preserve">Анализ художественного произведения в курсе литературы </w:t>
      </w:r>
      <w:r w:rsidRPr="00BB2051">
        <w:rPr>
          <w:sz w:val="24"/>
          <w:lang w:val="en-US"/>
        </w:rPr>
        <w:t>IV</w:t>
      </w:r>
      <w:r w:rsidRPr="00BB2051">
        <w:rPr>
          <w:sz w:val="24"/>
        </w:rPr>
        <w:t>–</w:t>
      </w:r>
      <w:r w:rsidRPr="00BB2051">
        <w:rPr>
          <w:sz w:val="24"/>
          <w:lang w:val="en-US"/>
        </w:rPr>
        <w:t>VII</w:t>
      </w:r>
      <w:r w:rsidRPr="00BB2051">
        <w:rPr>
          <w:sz w:val="24"/>
        </w:rPr>
        <w:t xml:space="preserve"> классов: (на материале произведений сов. лит.): пособие для учителя / под ред. Т.Ф. Курдюмовой. – М., 1977.</w:t>
      </w:r>
    </w:p>
    <w:p w:rsidR="00133071" w:rsidRPr="00BB2051" w:rsidRDefault="00133071" w:rsidP="00133071">
      <w:pPr>
        <w:tabs>
          <w:tab w:val="left" w:pos="360"/>
        </w:tabs>
        <w:ind w:firstLine="720"/>
        <w:jc w:val="both"/>
        <w:rPr>
          <w:sz w:val="24"/>
        </w:rPr>
      </w:pPr>
      <w:r w:rsidRPr="00BB2051">
        <w:rPr>
          <w:i/>
          <w:sz w:val="24"/>
        </w:rPr>
        <w:t>Банчуков, Р. В.</w:t>
      </w:r>
      <w:r w:rsidRPr="00BB2051">
        <w:rPr>
          <w:sz w:val="24"/>
        </w:rPr>
        <w:t xml:space="preserve"> Из опыта внеклассной работы по литературе: Развитие навыков анализа поэтических произведений у старшеклассников / Р. В. Банчуков. – М., 1985.</w:t>
      </w:r>
    </w:p>
    <w:p w:rsidR="00133071" w:rsidRPr="00BB2051" w:rsidRDefault="00133071" w:rsidP="00133071">
      <w:pPr>
        <w:tabs>
          <w:tab w:val="left" w:pos="360"/>
        </w:tabs>
        <w:ind w:firstLine="720"/>
        <w:jc w:val="both"/>
        <w:rPr>
          <w:sz w:val="24"/>
        </w:rPr>
      </w:pPr>
      <w:r w:rsidRPr="00BB2051">
        <w:rPr>
          <w:i/>
          <w:sz w:val="24"/>
        </w:rPr>
        <w:t>Беленький, Г. И.</w:t>
      </w:r>
      <w:r w:rsidRPr="00BB2051">
        <w:rPr>
          <w:sz w:val="24"/>
        </w:rPr>
        <w:t xml:space="preserve"> Классика и современность: пособие для учителя</w:t>
      </w:r>
      <w:r w:rsidR="00C74E4B" w:rsidRPr="00BB2051">
        <w:rPr>
          <w:sz w:val="24"/>
        </w:rPr>
        <w:t xml:space="preserve"> / Г. И. </w:t>
      </w:r>
      <w:r w:rsidRPr="00BB2051">
        <w:rPr>
          <w:sz w:val="24"/>
        </w:rPr>
        <w:t>Беленький. – Киев,1984.</w:t>
      </w:r>
    </w:p>
    <w:p w:rsidR="00133071" w:rsidRPr="00BB2051" w:rsidRDefault="00133071" w:rsidP="00133071">
      <w:pPr>
        <w:tabs>
          <w:tab w:val="left" w:pos="360"/>
        </w:tabs>
        <w:ind w:firstLine="720"/>
        <w:jc w:val="both"/>
        <w:rPr>
          <w:sz w:val="24"/>
        </w:rPr>
      </w:pPr>
      <w:r w:rsidRPr="00BB2051">
        <w:rPr>
          <w:i/>
          <w:sz w:val="24"/>
        </w:rPr>
        <w:lastRenderedPageBreak/>
        <w:t>Берхин, Н. Б.</w:t>
      </w:r>
      <w:r w:rsidRPr="00BB2051">
        <w:rPr>
          <w:sz w:val="24"/>
        </w:rPr>
        <w:t xml:space="preserve"> Литературное развитие школьников: учеб. пособие / </w:t>
      </w:r>
      <w:r w:rsidR="00C74E4B" w:rsidRPr="00BB2051">
        <w:rPr>
          <w:sz w:val="24"/>
        </w:rPr>
        <w:t>Н. Б. </w:t>
      </w:r>
      <w:r w:rsidRPr="00BB2051">
        <w:rPr>
          <w:sz w:val="24"/>
        </w:rPr>
        <w:t>Берхин. – М.,1989.</w:t>
      </w:r>
    </w:p>
    <w:p w:rsidR="00133071" w:rsidRPr="00BB2051" w:rsidRDefault="00133071" w:rsidP="00133071">
      <w:pPr>
        <w:tabs>
          <w:tab w:val="left" w:pos="360"/>
        </w:tabs>
        <w:ind w:firstLine="720"/>
        <w:jc w:val="both"/>
        <w:rPr>
          <w:sz w:val="24"/>
        </w:rPr>
      </w:pPr>
      <w:r w:rsidRPr="00BB2051">
        <w:rPr>
          <w:i/>
          <w:sz w:val="24"/>
        </w:rPr>
        <w:t>Бершадская Н. Р.</w:t>
      </w:r>
      <w:r w:rsidRPr="00BB2051">
        <w:rPr>
          <w:sz w:val="24"/>
        </w:rPr>
        <w:t xml:space="preserve">Литературное творчество учащихся в школе / </w:t>
      </w:r>
      <w:r w:rsidR="00C74E4B" w:rsidRPr="00BB2051">
        <w:rPr>
          <w:sz w:val="24"/>
        </w:rPr>
        <w:t>Н. </w:t>
      </w:r>
      <w:r w:rsidRPr="00BB2051">
        <w:rPr>
          <w:sz w:val="24"/>
        </w:rPr>
        <w:t>Р</w:t>
      </w:r>
      <w:r w:rsidR="00C74E4B" w:rsidRPr="00BB2051">
        <w:rPr>
          <w:sz w:val="24"/>
        </w:rPr>
        <w:t>. </w:t>
      </w:r>
      <w:r w:rsidRPr="00BB2051">
        <w:rPr>
          <w:sz w:val="24"/>
        </w:rPr>
        <w:t>Бершадская., В. З. Халимова.. – М., 1986.</w:t>
      </w:r>
    </w:p>
    <w:p w:rsidR="00133071" w:rsidRPr="00BB2051" w:rsidRDefault="00133071" w:rsidP="00133071">
      <w:pPr>
        <w:tabs>
          <w:tab w:val="left" w:pos="360"/>
        </w:tabs>
        <w:ind w:firstLine="720"/>
        <w:jc w:val="both"/>
        <w:rPr>
          <w:sz w:val="24"/>
        </w:rPr>
      </w:pPr>
      <w:r w:rsidRPr="00BB2051">
        <w:rPr>
          <w:i/>
          <w:sz w:val="24"/>
        </w:rPr>
        <w:t>Богданова, О. Ю.</w:t>
      </w:r>
      <w:r w:rsidRPr="00BB2051">
        <w:rPr>
          <w:sz w:val="24"/>
        </w:rPr>
        <w:t xml:space="preserve"> Развитие мышления старшеклассников на уроках литературы: Методика преподавания литературы: пособие к спецкурсу</w:t>
      </w:r>
      <w:r w:rsidR="00C74E4B" w:rsidRPr="00BB2051">
        <w:rPr>
          <w:sz w:val="24"/>
        </w:rPr>
        <w:t xml:space="preserve"> / О. Ю. </w:t>
      </w:r>
      <w:r w:rsidRPr="00BB2051">
        <w:rPr>
          <w:sz w:val="24"/>
        </w:rPr>
        <w:t>Богданова. – М., 1979.</w:t>
      </w:r>
    </w:p>
    <w:p w:rsidR="00133071" w:rsidRPr="00BB2051" w:rsidRDefault="00133071" w:rsidP="00133071">
      <w:pPr>
        <w:tabs>
          <w:tab w:val="left" w:pos="360"/>
        </w:tabs>
        <w:ind w:firstLine="720"/>
        <w:jc w:val="both"/>
        <w:rPr>
          <w:sz w:val="24"/>
        </w:rPr>
      </w:pPr>
      <w:r w:rsidRPr="00BB2051">
        <w:rPr>
          <w:i/>
          <w:sz w:val="24"/>
        </w:rPr>
        <w:t>Борисова, В. А.</w:t>
      </w:r>
      <w:r w:rsidRPr="00BB2051">
        <w:rPr>
          <w:sz w:val="24"/>
        </w:rPr>
        <w:t xml:space="preserve"> Сочинение на литературную тему в старших классах / </w:t>
      </w:r>
      <w:r w:rsidR="00C74E4B" w:rsidRPr="00BB2051">
        <w:rPr>
          <w:sz w:val="24"/>
        </w:rPr>
        <w:t>В. </w:t>
      </w:r>
      <w:r w:rsidRPr="00BB2051">
        <w:rPr>
          <w:sz w:val="24"/>
        </w:rPr>
        <w:t>А.Борисова, М. Я. Мишлимович. – М., 1978.</w:t>
      </w:r>
    </w:p>
    <w:p w:rsidR="00133071" w:rsidRPr="00BB2051" w:rsidRDefault="00133071" w:rsidP="00133071">
      <w:pPr>
        <w:tabs>
          <w:tab w:val="left" w:pos="360"/>
        </w:tabs>
        <w:ind w:firstLine="720"/>
        <w:jc w:val="both"/>
        <w:rPr>
          <w:sz w:val="24"/>
        </w:rPr>
      </w:pPr>
      <w:r w:rsidRPr="00BB2051">
        <w:rPr>
          <w:i/>
          <w:sz w:val="24"/>
        </w:rPr>
        <w:t>Браже, Т. Г.</w:t>
      </w:r>
      <w:r w:rsidRPr="00BB2051">
        <w:rPr>
          <w:sz w:val="24"/>
        </w:rPr>
        <w:t xml:space="preserve"> Проблемы изучения литературы в 9-м классе вечерней школы: кн. для учителя / Т. Г. Браже. – М., 1986.</w:t>
      </w:r>
    </w:p>
    <w:p w:rsidR="00133071" w:rsidRPr="00BB2051" w:rsidRDefault="00133071" w:rsidP="00133071">
      <w:pPr>
        <w:tabs>
          <w:tab w:val="left" w:pos="360"/>
        </w:tabs>
        <w:ind w:firstLine="720"/>
        <w:jc w:val="both"/>
        <w:rPr>
          <w:sz w:val="24"/>
        </w:rPr>
      </w:pPr>
      <w:r w:rsidRPr="00BB2051">
        <w:rPr>
          <w:i/>
          <w:sz w:val="24"/>
        </w:rPr>
        <w:t>Буяльский Б. А.</w:t>
      </w:r>
      <w:r w:rsidRPr="00BB2051">
        <w:rPr>
          <w:sz w:val="24"/>
        </w:rPr>
        <w:t xml:space="preserve"> Курс на мастерство: Начала методики изучения литературы</w:t>
      </w:r>
      <w:r w:rsidR="00C74E4B" w:rsidRPr="00BB2051">
        <w:rPr>
          <w:sz w:val="24"/>
        </w:rPr>
        <w:t xml:space="preserve"> Б. </w:t>
      </w:r>
      <w:r w:rsidRPr="00BB2051">
        <w:rPr>
          <w:sz w:val="24"/>
        </w:rPr>
        <w:t>А. Буяльский. – Киев, 1974.</w:t>
      </w:r>
    </w:p>
    <w:p w:rsidR="00133071" w:rsidRPr="00BB2051" w:rsidRDefault="00133071" w:rsidP="00133071">
      <w:pPr>
        <w:tabs>
          <w:tab w:val="left" w:pos="360"/>
        </w:tabs>
        <w:ind w:firstLine="720"/>
        <w:jc w:val="both"/>
        <w:rPr>
          <w:sz w:val="24"/>
        </w:rPr>
      </w:pPr>
      <w:r w:rsidRPr="00BB2051">
        <w:rPr>
          <w:sz w:val="24"/>
        </w:rPr>
        <w:t>Взаимосвязь восприятия и анализа художественных произведений в процессе изучения литературы в школе / под ред. О. Ю. Богдановой. – М., 1984.</w:t>
      </w:r>
    </w:p>
    <w:p w:rsidR="00133071" w:rsidRPr="00BB2051" w:rsidRDefault="00133071" w:rsidP="00133071">
      <w:pPr>
        <w:tabs>
          <w:tab w:val="left" w:pos="360"/>
        </w:tabs>
        <w:ind w:firstLine="720"/>
        <w:jc w:val="both"/>
        <w:rPr>
          <w:sz w:val="24"/>
        </w:rPr>
      </w:pPr>
      <w:r w:rsidRPr="00BB2051">
        <w:rPr>
          <w:i/>
          <w:sz w:val="24"/>
        </w:rPr>
        <w:t>Волков, И. П.</w:t>
      </w:r>
      <w:r w:rsidRPr="00BB2051">
        <w:rPr>
          <w:sz w:val="24"/>
        </w:rPr>
        <w:t xml:space="preserve"> Приобщение школьников к творчеству / И. П. Волков. – М., 1982.</w:t>
      </w:r>
    </w:p>
    <w:p w:rsidR="00133071" w:rsidRPr="00BB2051" w:rsidRDefault="00133071" w:rsidP="00133071">
      <w:pPr>
        <w:tabs>
          <w:tab w:val="left" w:pos="360"/>
        </w:tabs>
        <w:ind w:firstLine="720"/>
        <w:jc w:val="both"/>
        <w:rPr>
          <w:sz w:val="24"/>
        </w:rPr>
      </w:pPr>
      <w:r w:rsidRPr="00BB2051">
        <w:rPr>
          <w:i/>
          <w:sz w:val="24"/>
        </w:rPr>
        <w:t>Воловникова, Г. М.</w:t>
      </w:r>
      <w:r w:rsidRPr="00BB2051">
        <w:rPr>
          <w:sz w:val="24"/>
        </w:rPr>
        <w:t xml:space="preserve"> Современные задачи развития факультативных занятий по литературе в 8-м классе / Г. М. Воловникова. – М., 1980.</w:t>
      </w:r>
    </w:p>
    <w:p w:rsidR="00133071" w:rsidRPr="00BB2051" w:rsidRDefault="00133071" w:rsidP="00133071">
      <w:pPr>
        <w:tabs>
          <w:tab w:val="left" w:pos="360"/>
        </w:tabs>
        <w:ind w:firstLine="720"/>
        <w:jc w:val="both"/>
        <w:rPr>
          <w:sz w:val="24"/>
        </w:rPr>
      </w:pPr>
      <w:r w:rsidRPr="00BB2051">
        <w:rPr>
          <w:sz w:val="24"/>
        </w:rPr>
        <w:t xml:space="preserve">Вопросы изучения стиля писателя в школе: сб. ст. / отв. ред. Н. А. </w:t>
      </w:r>
      <w:r w:rsidR="00C74E4B" w:rsidRPr="00BB2051">
        <w:rPr>
          <w:sz w:val="24"/>
        </w:rPr>
        <w:t>Демидова. </w:t>
      </w:r>
      <w:r w:rsidRPr="00BB2051">
        <w:rPr>
          <w:sz w:val="24"/>
        </w:rPr>
        <w:t>– М., 1976.</w:t>
      </w:r>
    </w:p>
    <w:p w:rsidR="00133071" w:rsidRPr="00BB2051" w:rsidRDefault="00133071" w:rsidP="00133071">
      <w:pPr>
        <w:tabs>
          <w:tab w:val="left" w:pos="360"/>
        </w:tabs>
        <w:ind w:firstLine="720"/>
        <w:jc w:val="both"/>
        <w:rPr>
          <w:sz w:val="24"/>
        </w:rPr>
      </w:pPr>
      <w:r w:rsidRPr="00BB2051">
        <w:rPr>
          <w:sz w:val="24"/>
        </w:rPr>
        <w:t>Восприятие и изучение литературного произведения в средней школе: сб. ст./ под ред. Н. И. Кудряшёва. – М., 1973.</w:t>
      </w:r>
    </w:p>
    <w:p w:rsidR="00133071" w:rsidRPr="00BB2051" w:rsidRDefault="00133071" w:rsidP="00133071">
      <w:pPr>
        <w:tabs>
          <w:tab w:val="left" w:pos="360"/>
        </w:tabs>
        <w:ind w:firstLine="720"/>
        <w:jc w:val="both"/>
        <w:rPr>
          <w:sz w:val="24"/>
        </w:rPr>
      </w:pPr>
      <w:r w:rsidRPr="00BB2051">
        <w:rPr>
          <w:sz w:val="24"/>
        </w:rPr>
        <w:t>Восприятие учащимися литературного произведения и методика школьного анализа: пособие для учителей / под ред. А. М. Докусова. – М., 1974.</w:t>
      </w:r>
    </w:p>
    <w:p w:rsidR="00133071" w:rsidRPr="00BB2051" w:rsidRDefault="00133071" w:rsidP="00133071">
      <w:pPr>
        <w:tabs>
          <w:tab w:val="left" w:pos="360"/>
        </w:tabs>
        <w:ind w:firstLine="720"/>
        <w:jc w:val="both"/>
        <w:rPr>
          <w:sz w:val="24"/>
        </w:rPr>
      </w:pPr>
      <w:r w:rsidRPr="00BB2051">
        <w:rPr>
          <w:i/>
          <w:sz w:val="24"/>
        </w:rPr>
        <w:t>Выготский, Л. С.</w:t>
      </w:r>
      <w:r w:rsidRPr="00BB2051">
        <w:rPr>
          <w:sz w:val="24"/>
        </w:rPr>
        <w:t xml:space="preserve"> Психология искусства / Л. С. Выготский</w:t>
      </w:r>
      <w:r w:rsidR="00C74E4B" w:rsidRPr="00BB2051">
        <w:rPr>
          <w:sz w:val="24"/>
        </w:rPr>
        <w:t>.</w:t>
      </w:r>
      <w:r w:rsidRPr="00BB2051">
        <w:rPr>
          <w:sz w:val="24"/>
        </w:rPr>
        <w:t xml:space="preserve"> – М., 1987.</w:t>
      </w:r>
    </w:p>
    <w:p w:rsidR="00133071" w:rsidRPr="00BB2051" w:rsidRDefault="00133071" w:rsidP="00133071">
      <w:pPr>
        <w:tabs>
          <w:tab w:val="left" w:pos="360"/>
        </w:tabs>
        <w:ind w:firstLine="720"/>
        <w:jc w:val="both"/>
        <w:rPr>
          <w:sz w:val="24"/>
        </w:rPr>
      </w:pPr>
      <w:r w:rsidRPr="00BB2051">
        <w:rPr>
          <w:i/>
          <w:sz w:val="24"/>
        </w:rPr>
        <w:t>Гуревич, С. А.</w:t>
      </w:r>
      <w:r w:rsidRPr="00BB2051">
        <w:rPr>
          <w:sz w:val="24"/>
        </w:rPr>
        <w:t xml:space="preserve"> Организация чтения учащихся старших классов: из опыта работы: кн. для учителя / С. А. Гуревич. –  М ., 1984.</w:t>
      </w:r>
    </w:p>
    <w:p w:rsidR="00133071" w:rsidRPr="00BB2051" w:rsidRDefault="00133071" w:rsidP="00133071">
      <w:pPr>
        <w:tabs>
          <w:tab w:val="left" w:pos="360"/>
        </w:tabs>
        <w:ind w:firstLine="720"/>
        <w:jc w:val="both"/>
        <w:rPr>
          <w:sz w:val="24"/>
        </w:rPr>
      </w:pPr>
      <w:r w:rsidRPr="00BB2051">
        <w:rPr>
          <w:i/>
          <w:sz w:val="24"/>
        </w:rPr>
        <w:t>Дановский, А. В.</w:t>
      </w:r>
      <w:r w:rsidRPr="00BB2051">
        <w:rPr>
          <w:sz w:val="24"/>
        </w:rPr>
        <w:t xml:space="preserve"> К вопросу о развитии речи старшеклассников при формировании у них историко-литературных понятий / А. В. Дановский // Развитие речи учащихся на уроках литературы / под ред. Н. В. Колокольцева. – М., 1980.– С.41 – 49.</w:t>
      </w:r>
    </w:p>
    <w:p w:rsidR="00133071" w:rsidRPr="00BB2051" w:rsidRDefault="00133071" w:rsidP="00133071">
      <w:pPr>
        <w:tabs>
          <w:tab w:val="left" w:pos="360"/>
        </w:tabs>
        <w:ind w:firstLine="720"/>
        <w:jc w:val="both"/>
        <w:rPr>
          <w:sz w:val="24"/>
        </w:rPr>
      </w:pPr>
      <w:r w:rsidRPr="00BB2051">
        <w:rPr>
          <w:i/>
          <w:sz w:val="24"/>
        </w:rPr>
        <w:t xml:space="preserve">Дановский, А. В. </w:t>
      </w:r>
      <w:r w:rsidRPr="00BB2051">
        <w:rPr>
          <w:sz w:val="24"/>
        </w:rPr>
        <w:t>Системно-функциональное формирование теоретико-литературных понятий в средних учебных заведениях: учеб. пособие</w:t>
      </w:r>
      <w:r w:rsidR="00C74E4B" w:rsidRPr="00BB2051">
        <w:rPr>
          <w:sz w:val="24"/>
        </w:rPr>
        <w:t xml:space="preserve"> / А. В. </w:t>
      </w:r>
      <w:r w:rsidRPr="00BB2051">
        <w:rPr>
          <w:sz w:val="24"/>
        </w:rPr>
        <w:t>Дановский. – М.,1989.</w:t>
      </w:r>
    </w:p>
    <w:p w:rsidR="00133071" w:rsidRPr="00BB2051" w:rsidRDefault="00133071" w:rsidP="00133071">
      <w:pPr>
        <w:tabs>
          <w:tab w:val="left" w:pos="360"/>
        </w:tabs>
        <w:ind w:firstLine="720"/>
        <w:jc w:val="both"/>
        <w:rPr>
          <w:sz w:val="24"/>
        </w:rPr>
      </w:pPr>
      <w:r w:rsidRPr="00BB2051">
        <w:rPr>
          <w:i/>
          <w:sz w:val="24"/>
        </w:rPr>
        <w:t>Жабицкая, Л. Г.</w:t>
      </w:r>
      <w:r w:rsidRPr="00BB2051">
        <w:rPr>
          <w:sz w:val="24"/>
        </w:rPr>
        <w:t xml:space="preserve"> Восприятие художественной литературы и личность: Литературное развитие в юности / Л. Г. Жабицкая. – Кишинёв, 1974.</w:t>
      </w:r>
    </w:p>
    <w:p w:rsidR="00133071" w:rsidRPr="00BB2051" w:rsidRDefault="00133071" w:rsidP="00133071">
      <w:pPr>
        <w:tabs>
          <w:tab w:val="left" w:pos="360"/>
        </w:tabs>
        <w:ind w:firstLine="720"/>
        <w:jc w:val="both"/>
        <w:rPr>
          <w:sz w:val="24"/>
        </w:rPr>
      </w:pPr>
      <w:r w:rsidRPr="00BB2051">
        <w:rPr>
          <w:i/>
          <w:sz w:val="24"/>
        </w:rPr>
        <w:t>Збарский И. С.</w:t>
      </w:r>
      <w:r w:rsidRPr="00BB2051">
        <w:rPr>
          <w:sz w:val="24"/>
        </w:rPr>
        <w:t xml:space="preserve"> Внеклассная работа по литературе / </w:t>
      </w:r>
      <w:r w:rsidR="00C74E4B" w:rsidRPr="00BB2051">
        <w:rPr>
          <w:sz w:val="24"/>
        </w:rPr>
        <w:t>И. С. Збарский, В. П. </w:t>
      </w:r>
      <w:r w:rsidRPr="00BB2051">
        <w:rPr>
          <w:sz w:val="24"/>
        </w:rPr>
        <w:t>Полухина. – М., 1980.</w:t>
      </w:r>
    </w:p>
    <w:p w:rsidR="00133071" w:rsidRPr="00BB2051" w:rsidRDefault="00133071" w:rsidP="00133071">
      <w:pPr>
        <w:tabs>
          <w:tab w:val="left" w:pos="360"/>
        </w:tabs>
        <w:ind w:firstLine="720"/>
        <w:jc w:val="both"/>
        <w:rPr>
          <w:sz w:val="24"/>
        </w:rPr>
      </w:pPr>
      <w:r w:rsidRPr="00BB2051">
        <w:rPr>
          <w:i/>
          <w:sz w:val="24"/>
        </w:rPr>
        <w:t>Зепалова, Т. С.</w:t>
      </w:r>
      <w:r w:rsidRPr="00BB2051">
        <w:rPr>
          <w:sz w:val="24"/>
        </w:rPr>
        <w:t xml:space="preserve"> Уроки литературы и театр / Т. С. Зепалова. – М., 1982.</w:t>
      </w:r>
    </w:p>
    <w:p w:rsidR="00133071" w:rsidRPr="00BB2051" w:rsidRDefault="00133071" w:rsidP="00133071">
      <w:pPr>
        <w:tabs>
          <w:tab w:val="left" w:pos="360"/>
        </w:tabs>
        <w:ind w:firstLine="720"/>
        <w:jc w:val="both"/>
        <w:rPr>
          <w:sz w:val="24"/>
        </w:rPr>
      </w:pPr>
      <w:r w:rsidRPr="00BB2051">
        <w:rPr>
          <w:sz w:val="24"/>
        </w:rPr>
        <w:t>Изучение литературы в средней школе по новым программам: сб. ст./ отв. ред. Е. В. Перевозная. – Мн., 1995.</w:t>
      </w:r>
    </w:p>
    <w:p w:rsidR="00133071" w:rsidRPr="00BB2051" w:rsidRDefault="00133071" w:rsidP="00133071">
      <w:pPr>
        <w:tabs>
          <w:tab w:val="left" w:pos="360"/>
        </w:tabs>
        <w:ind w:firstLine="720"/>
        <w:jc w:val="both"/>
        <w:rPr>
          <w:sz w:val="24"/>
        </w:rPr>
      </w:pPr>
      <w:r w:rsidRPr="00BB2051">
        <w:rPr>
          <w:sz w:val="24"/>
        </w:rPr>
        <w:t>Изучение языка художественных произведений в школе: из опыта работы: сб. ст./ под ред. Н. И. Кудряшёва и Н. Д. Молдавской. – М., 1955.</w:t>
      </w:r>
    </w:p>
    <w:p w:rsidR="00133071" w:rsidRPr="00BB2051" w:rsidRDefault="00133071" w:rsidP="00133071">
      <w:pPr>
        <w:tabs>
          <w:tab w:val="left" w:pos="360"/>
        </w:tabs>
        <w:ind w:firstLine="720"/>
        <w:jc w:val="both"/>
        <w:rPr>
          <w:sz w:val="24"/>
        </w:rPr>
      </w:pPr>
      <w:r w:rsidRPr="00BB2051">
        <w:rPr>
          <w:i/>
          <w:sz w:val="24"/>
        </w:rPr>
        <w:t xml:space="preserve">Ильин, Е. Н. </w:t>
      </w:r>
      <w:r w:rsidRPr="00BB2051">
        <w:rPr>
          <w:sz w:val="24"/>
        </w:rPr>
        <w:t>Искусство общения. Из опыта работы учителя</w:t>
      </w:r>
      <w:r w:rsidR="00C74E4B" w:rsidRPr="00BB2051">
        <w:rPr>
          <w:sz w:val="24"/>
        </w:rPr>
        <w:t>.</w:t>
      </w:r>
      <w:r w:rsidRPr="00BB2051">
        <w:rPr>
          <w:sz w:val="24"/>
        </w:rPr>
        <w:t xml:space="preserve"> – М., 1972.</w:t>
      </w:r>
    </w:p>
    <w:p w:rsidR="00133071" w:rsidRPr="00BB2051" w:rsidRDefault="00133071" w:rsidP="00133071">
      <w:pPr>
        <w:tabs>
          <w:tab w:val="left" w:pos="360"/>
        </w:tabs>
        <w:ind w:firstLine="720"/>
        <w:jc w:val="both"/>
        <w:rPr>
          <w:sz w:val="24"/>
        </w:rPr>
      </w:pPr>
      <w:r w:rsidRPr="00BB2051">
        <w:rPr>
          <w:i/>
          <w:sz w:val="24"/>
        </w:rPr>
        <w:t>Ионин, Г. Н.</w:t>
      </w:r>
      <w:r w:rsidRPr="00BB2051">
        <w:rPr>
          <w:sz w:val="24"/>
        </w:rPr>
        <w:t xml:space="preserve"> Школьное литературоведение: учеб. пособие к спецкурсу</w:t>
      </w:r>
      <w:r w:rsidR="00C74E4B" w:rsidRPr="00BB2051">
        <w:rPr>
          <w:sz w:val="24"/>
        </w:rPr>
        <w:t xml:space="preserve"> / Г.</w:t>
      </w:r>
      <w:r w:rsidR="00C74E4B" w:rsidRPr="00BB2051">
        <w:rPr>
          <w:sz w:val="24"/>
          <w:lang w:val="en-US"/>
        </w:rPr>
        <w:t> </w:t>
      </w:r>
      <w:r w:rsidR="00C74E4B" w:rsidRPr="00BB2051">
        <w:rPr>
          <w:sz w:val="24"/>
        </w:rPr>
        <w:t>Н.</w:t>
      </w:r>
      <w:r w:rsidR="00C74E4B" w:rsidRPr="00BB2051">
        <w:rPr>
          <w:sz w:val="24"/>
          <w:lang w:val="en-US"/>
        </w:rPr>
        <w:t> </w:t>
      </w:r>
      <w:r w:rsidRPr="00BB2051">
        <w:rPr>
          <w:sz w:val="24"/>
        </w:rPr>
        <w:t>Ионин. – Л., 1986.</w:t>
      </w:r>
    </w:p>
    <w:p w:rsidR="00133071" w:rsidRPr="00BB2051" w:rsidRDefault="00133071" w:rsidP="00133071">
      <w:pPr>
        <w:tabs>
          <w:tab w:val="left" w:pos="360"/>
        </w:tabs>
        <w:ind w:firstLine="720"/>
        <w:jc w:val="both"/>
        <w:rPr>
          <w:sz w:val="24"/>
        </w:rPr>
      </w:pPr>
      <w:r w:rsidRPr="00BB2051">
        <w:rPr>
          <w:sz w:val="24"/>
        </w:rPr>
        <w:lastRenderedPageBreak/>
        <w:t>Искусство анализа художественного произведения: сб. ст. / сост. Т.</w:t>
      </w:r>
      <w:r w:rsidR="00C74E4B" w:rsidRPr="00BB2051">
        <w:rPr>
          <w:sz w:val="24"/>
          <w:lang w:val="en-US"/>
        </w:rPr>
        <w:t> </w:t>
      </w:r>
      <w:r w:rsidRPr="00BB2051">
        <w:rPr>
          <w:sz w:val="24"/>
        </w:rPr>
        <w:t>Г.</w:t>
      </w:r>
      <w:r w:rsidR="00C74E4B" w:rsidRPr="00BB2051">
        <w:rPr>
          <w:sz w:val="24"/>
          <w:lang w:val="en-US"/>
        </w:rPr>
        <w:t> </w:t>
      </w:r>
      <w:r w:rsidR="00C74E4B" w:rsidRPr="00BB2051">
        <w:rPr>
          <w:sz w:val="24"/>
        </w:rPr>
        <w:t>Браже.</w:t>
      </w:r>
      <w:r w:rsidR="00C74E4B" w:rsidRPr="00BB2051">
        <w:rPr>
          <w:sz w:val="24"/>
          <w:lang w:val="en-US"/>
        </w:rPr>
        <w:t> </w:t>
      </w:r>
      <w:r w:rsidRPr="00BB2051">
        <w:rPr>
          <w:sz w:val="24"/>
        </w:rPr>
        <w:t>– М., 1971.</w:t>
      </w:r>
    </w:p>
    <w:p w:rsidR="00133071" w:rsidRPr="00BB2051" w:rsidRDefault="00133071" w:rsidP="00133071">
      <w:pPr>
        <w:tabs>
          <w:tab w:val="left" w:pos="360"/>
        </w:tabs>
        <w:ind w:firstLine="720"/>
        <w:jc w:val="both"/>
        <w:rPr>
          <w:sz w:val="24"/>
        </w:rPr>
      </w:pPr>
      <w:r w:rsidRPr="00BB2051">
        <w:rPr>
          <w:i/>
          <w:sz w:val="24"/>
        </w:rPr>
        <w:t>Калганова, Т.А</w:t>
      </w:r>
      <w:r w:rsidRPr="00BB2051">
        <w:rPr>
          <w:sz w:val="24"/>
        </w:rPr>
        <w:t>. Сочинения различных жанров в старших классах</w:t>
      </w:r>
      <w:r w:rsidR="00C74E4B" w:rsidRPr="00BB2051">
        <w:rPr>
          <w:sz w:val="24"/>
          <w:lang w:val="en-US"/>
        </w:rPr>
        <w:t> </w:t>
      </w:r>
      <w:r w:rsidR="00C74E4B" w:rsidRPr="00BB2051">
        <w:rPr>
          <w:sz w:val="24"/>
        </w:rPr>
        <w:t>/Т.</w:t>
      </w:r>
      <w:r w:rsidR="00C74E4B" w:rsidRPr="00BB2051">
        <w:rPr>
          <w:sz w:val="24"/>
          <w:lang w:val="en-US"/>
        </w:rPr>
        <w:t> </w:t>
      </w:r>
      <w:r w:rsidR="00C74E4B" w:rsidRPr="00BB2051">
        <w:rPr>
          <w:sz w:val="24"/>
        </w:rPr>
        <w:t>А.</w:t>
      </w:r>
      <w:r w:rsidR="00C74E4B" w:rsidRPr="00BB2051">
        <w:rPr>
          <w:sz w:val="24"/>
          <w:lang w:val="en-US"/>
        </w:rPr>
        <w:t> </w:t>
      </w:r>
      <w:r w:rsidRPr="00BB2051">
        <w:rPr>
          <w:sz w:val="24"/>
        </w:rPr>
        <w:t>Калганова. – М.,1997.</w:t>
      </w:r>
    </w:p>
    <w:p w:rsidR="00133071" w:rsidRPr="00BB2051" w:rsidRDefault="00133071" w:rsidP="00133071">
      <w:pPr>
        <w:tabs>
          <w:tab w:val="left" w:pos="360"/>
        </w:tabs>
        <w:ind w:firstLine="720"/>
        <w:jc w:val="both"/>
        <w:rPr>
          <w:sz w:val="24"/>
        </w:rPr>
      </w:pPr>
      <w:r w:rsidRPr="00BB2051">
        <w:rPr>
          <w:i/>
          <w:sz w:val="24"/>
        </w:rPr>
        <w:t>Каплан, И. Е.</w:t>
      </w:r>
      <w:r w:rsidRPr="00BB2051">
        <w:rPr>
          <w:sz w:val="24"/>
        </w:rPr>
        <w:t xml:space="preserve"> Изучение биографии писателя в старших классах</w:t>
      </w:r>
      <w:r w:rsidR="00C74E4B" w:rsidRPr="00BB2051">
        <w:rPr>
          <w:sz w:val="24"/>
        </w:rPr>
        <w:t xml:space="preserve"> / И.</w:t>
      </w:r>
      <w:r w:rsidR="00C74E4B" w:rsidRPr="00BB2051">
        <w:rPr>
          <w:sz w:val="24"/>
          <w:lang w:val="en-US"/>
        </w:rPr>
        <w:t> </w:t>
      </w:r>
      <w:r w:rsidR="00C74E4B" w:rsidRPr="00BB2051">
        <w:rPr>
          <w:sz w:val="24"/>
        </w:rPr>
        <w:t>Е.</w:t>
      </w:r>
      <w:r w:rsidR="00C74E4B" w:rsidRPr="00BB2051">
        <w:rPr>
          <w:sz w:val="24"/>
          <w:lang w:val="en-US"/>
        </w:rPr>
        <w:t> </w:t>
      </w:r>
      <w:r w:rsidRPr="00BB2051">
        <w:rPr>
          <w:sz w:val="24"/>
        </w:rPr>
        <w:t>Каплан.</w:t>
      </w:r>
      <w:r w:rsidR="00C74E4B" w:rsidRPr="00BB2051">
        <w:rPr>
          <w:sz w:val="24"/>
          <w:lang w:val="en-US"/>
        </w:rPr>
        <w:t> </w:t>
      </w:r>
      <w:r w:rsidRPr="00BB2051">
        <w:rPr>
          <w:sz w:val="24"/>
        </w:rPr>
        <w:t>– М.,1964.</w:t>
      </w:r>
    </w:p>
    <w:p w:rsidR="00133071" w:rsidRPr="00BB2051" w:rsidRDefault="00133071" w:rsidP="00133071">
      <w:pPr>
        <w:tabs>
          <w:tab w:val="left" w:pos="360"/>
        </w:tabs>
        <w:ind w:firstLine="720"/>
        <w:jc w:val="both"/>
        <w:rPr>
          <w:sz w:val="24"/>
        </w:rPr>
      </w:pPr>
      <w:r w:rsidRPr="00BB2051">
        <w:rPr>
          <w:i/>
          <w:sz w:val="24"/>
        </w:rPr>
        <w:t>Карсалова, Е. В.</w:t>
      </w:r>
      <w:r w:rsidRPr="00BB2051">
        <w:rPr>
          <w:sz w:val="24"/>
        </w:rPr>
        <w:t xml:space="preserve"> "Стихи живые сами говорят…": кн. для учителя: из опыта работы / Е. В. Карсалова. – М., 1990.</w:t>
      </w:r>
    </w:p>
    <w:p w:rsidR="00133071" w:rsidRPr="00BB2051" w:rsidRDefault="00133071" w:rsidP="00133071">
      <w:pPr>
        <w:tabs>
          <w:tab w:val="left" w:pos="360"/>
        </w:tabs>
        <w:ind w:firstLine="720"/>
        <w:jc w:val="both"/>
        <w:rPr>
          <w:sz w:val="24"/>
        </w:rPr>
      </w:pPr>
      <w:r w:rsidRPr="00BB2051">
        <w:rPr>
          <w:i/>
          <w:sz w:val="24"/>
        </w:rPr>
        <w:t>Качурин, М. Г.</w:t>
      </w:r>
      <w:r w:rsidRPr="00BB2051">
        <w:rPr>
          <w:sz w:val="24"/>
        </w:rPr>
        <w:t xml:space="preserve"> Организация исследовательской деятельности учащихся на уроках литературы: кн. для учителя / М. Г. Качурин. – М., 1988.</w:t>
      </w:r>
    </w:p>
    <w:p w:rsidR="00133071" w:rsidRPr="00BB2051" w:rsidRDefault="00133071" w:rsidP="00133071">
      <w:pPr>
        <w:tabs>
          <w:tab w:val="left" w:pos="360"/>
        </w:tabs>
        <w:ind w:firstLine="720"/>
        <w:jc w:val="both"/>
        <w:rPr>
          <w:sz w:val="24"/>
        </w:rPr>
      </w:pPr>
      <w:r w:rsidRPr="00BB2051">
        <w:rPr>
          <w:i/>
          <w:sz w:val="24"/>
        </w:rPr>
        <w:t>Качурин, М. Г. Мотольская Д. К.</w:t>
      </w:r>
      <w:r w:rsidRPr="00BB2051">
        <w:rPr>
          <w:sz w:val="24"/>
        </w:rPr>
        <w:t xml:space="preserve"> Методика факультатива по литературе в 8–м классе / М. Г.Качурин, Д. К.Мотольская. – М.,1980.</w:t>
      </w:r>
    </w:p>
    <w:p w:rsidR="00133071" w:rsidRPr="00BB2051" w:rsidRDefault="00133071" w:rsidP="00133071">
      <w:pPr>
        <w:tabs>
          <w:tab w:val="left" w:pos="360"/>
        </w:tabs>
        <w:ind w:firstLine="720"/>
        <w:jc w:val="both"/>
        <w:rPr>
          <w:sz w:val="24"/>
        </w:rPr>
      </w:pPr>
      <w:r w:rsidRPr="00BB2051">
        <w:rPr>
          <w:i/>
          <w:sz w:val="24"/>
        </w:rPr>
        <w:t>Ковалёва, Л. Е.</w:t>
      </w:r>
      <w:r w:rsidRPr="00BB2051">
        <w:rPr>
          <w:sz w:val="24"/>
        </w:rPr>
        <w:t xml:space="preserve"> Факультативные / занятия по литературе в школе</w:t>
      </w:r>
      <w:r w:rsidR="00C74E4B" w:rsidRPr="00BB2051">
        <w:rPr>
          <w:sz w:val="24"/>
        </w:rPr>
        <w:t xml:space="preserve"> / Л.</w:t>
      </w:r>
      <w:r w:rsidR="00C74E4B" w:rsidRPr="00BB2051">
        <w:rPr>
          <w:sz w:val="24"/>
          <w:lang w:val="en-US"/>
        </w:rPr>
        <w:t> </w:t>
      </w:r>
      <w:r w:rsidR="00C74E4B" w:rsidRPr="00BB2051">
        <w:rPr>
          <w:sz w:val="24"/>
        </w:rPr>
        <w:t>Е</w:t>
      </w:r>
      <w:r w:rsidR="00C74E4B" w:rsidRPr="00BB2051">
        <w:rPr>
          <w:sz w:val="24"/>
          <w:lang w:val="en-US"/>
        </w:rPr>
        <w:t> </w:t>
      </w:r>
      <w:r w:rsidRPr="00BB2051">
        <w:rPr>
          <w:sz w:val="24"/>
        </w:rPr>
        <w:t>Ковалёва. – М.,1974.</w:t>
      </w:r>
    </w:p>
    <w:p w:rsidR="00133071" w:rsidRPr="00BB2051" w:rsidRDefault="00133071" w:rsidP="00133071">
      <w:pPr>
        <w:tabs>
          <w:tab w:val="left" w:pos="360"/>
        </w:tabs>
        <w:ind w:firstLine="720"/>
        <w:jc w:val="both"/>
        <w:rPr>
          <w:sz w:val="24"/>
        </w:rPr>
      </w:pPr>
      <w:r w:rsidRPr="00BB2051">
        <w:rPr>
          <w:i/>
          <w:sz w:val="24"/>
        </w:rPr>
        <w:t>Корман, Б. О.</w:t>
      </w:r>
      <w:r w:rsidRPr="00BB2051">
        <w:rPr>
          <w:sz w:val="24"/>
        </w:rPr>
        <w:t xml:space="preserve"> Изучение текста художественного произведения: пособие для студентов-заочников </w:t>
      </w:r>
      <w:r w:rsidRPr="00BB2051">
        <w:rPr>
          <w:sz w:val="24"/>
          <w:lang w:val="en-US"/>
        </w:rPr>
        <w:t>III</w:t>
      </w:r>
      <w:r w:rsidRPr="00BB2051">
        <w:rPr>
          <w:sz w:val="24"/>
        </w:rPr>
        <w:t>–</w:t>
      </w:r>
      <w:r w:rsidRPr="00BB2051">
        <w:rPr>
          <w:sz w:val="24"/>
          <w:lang w:val="en-US"/>
        </w:rPr>
        <w:t>IV</w:t>
      </w:r>
      <w:r w:rsidRPr="00BB2051">
        <w:rPr>
          <w:sz w:val="24"/>
        </w:rPr>
        <w:t xml:space="preserve"> курсов фак. рус. яз. и лит. пед. ин-тов</w:t>
      </w:r>
      <w:r w:rsidR="00C74E4B" w:rsidRPr="00BB2051">
        <w:rPr>
          <w:sz w:val="24"/>
        </w:rPr>
        <w:t> /</w:t>
      </w:r>
      <w:r w:rsidRPr="00BB2051">
        <w:rPr>
          <w:sz w:val="24"/>
        </w:rPr>
        <w:t xml:space="preserve"> Б. О. Корман. – М.,1972.</w:t>
      </w:r>
    </w:p>
    <w:p w:rsidR="00133071" w:rsidRPr="00BB2051" w:rsidRDefault="00133071" w:rsidP="00133071">
      <w:pPr>
        <w:pStyle w:val="10"/>
        <w:spacing w:line="240" w:lineRule="auto"/>
        <w:ind w:firstLine="720"/>
        <w:rPr>
          <w:sz w:val="24"/>
        </w:rPr>
      </w:pPr>
      <w:r w:rsidRPr="00BB2051">
        <w:rPr>
          <w:sz w:val="24"/>
        </w:rPr>
        <w:t>Краткий справочник по педагогической технологии/ под ред. Н. Е. Щурковой.</w:t>
      </w:r>
      <w:r w:rsidRPr="00BB2051">
        <w:rPr>
          <w:sz w:val="24"/>
          <w:lang w:val="en-US"/>
        </w:rPr>
        <w:t> </w:t>
      </w:r>
      <w:r w:rsidRPr="00BB2051">
        <w:rPr>
          <w:sz w:val="24"/>
        </w:rPr>
        <w:t>– М., 1997.</w:t>
      </w:r>
    </w:p>
    <w:p w:rsidR="00133071" w:rsidRPr="00BB2051" w:rsidRDefault="0037245E" w:rsidP="00133071">
      <w:pPr>
        <w:tabs>
          <w:tab w:val="left" w:pos="360"/>
        </w:tabs>
        <w:ind w:firstLine="720"/>
        <w:jc w:val="both"/>
        <w:rPr>
          <w:sz w:val="24"/>
        </w:rPr>
      </w:pPr>
      <w:r w:rsidRPr="00BB2051">
        <w:rPr>
          <w:i/>
          <w:sz w:val="24"/>
        </w:rPr>
        <w:t>Крундышов, А. </w:t>
      </w:r>
      <w:r w:rsidR="00133071" w:rsidRPr="00BB2051">
        <w:rPr>
          <w:i/>
          <w:sz w:val="24"/>
        </w:rPr>
        <w:t>А.</w:t>
      </w:r>
      <w:r w:rsidR="00133071" w:rsidRPr="00BB2051">
        <w:rPr>
          <w:sz w:val="24"/>
        </w:rPr>
        <w:t xml:space="preserve"> Сочинение</w:t>
      </w:r>
      <w:r w:rsidRPr="00BB2051">
        <w:rPr>
          <w:sz w:val="24"/>
        </w:rPr>
        <w:t xml:space="preserve"> как вид самостоятельной работы </w:t>
      </w:r>
      <w:r w:rsidR="00133071" w:rsidRPr="00BB2051">
        <w:rPr>
          <w:sz w:val="24"/>
        </w:rPr>
        <w:t>/А.</w:t>
      </w:r>
      <w:r w:rsidR="00133071" w:rsidRPr="00BB2051">
        <w:rPr>
          <w:sz w:val="24"/>
          <w:lang w:val="en-US"/>
        </w:rPr>
        <w:t> </w:t>
      </w:r>
      <w:r w:rsidR="00133071" w:rsidRPr="00BB2051">
        <w:rPr>
          <w:sz w:val="24"/>
        </w:rPr>
        <w:t>А.</w:t>
      </w:r>
      <w:r w:rsidR="00133071" w:rsidRPr="00BB2051">
        <w:rPr>
          <w:sz w:val="24"/>
          <w:lang w:val="en-US"/>
        </w:rPr>
        <w:t> </w:t>
      </w:r>
      <w:r w:rsidR="00133071" w:rsidRPr="00BB2051">
        <w:rPr>
          <w:sz w:val="24"/>
        </w:rPr>
        <w:t>Крундышов. – М., 1987.</w:t>
      </w:r>
    </w:p>
    <w:p w:rsidR="00133071" w:rsidRPr="00BB2051" w:rsidRDefault="00133071" w:rsidP="00133071">
      <w:pPr>
        <w:tabs>
          <w:tab w:val="left" w:pos="360"/>
        </w:tabs>
        <w:ind w:firstLine="720"/>
        <w:jc w:val="both"/>
        <w:rPr>
          <w:sz w:val="24"/>
        </w:rPr>
      </w:pPr>
      <w:r w:rsidRPr="00BB2051">
        <w:rPr>
          <w:i/>
          <w:sz w:val="24"/>
        </w:rPr>
        <w:t>Левидов, А. М.</w:t>
      </w:r>
      <w:r w:rsidRPr="00BB2051">
        <w:rPr>
          <w:sz w:val="24"/>
        </w:rPr>
        <w:t xml:space="preserve"> Автор – образ – читатель /А. М. Левидов. – Л., 1977.</w:t>
      </w:r>
    </w:p>
    <w:p w:rsidR="00133071" w:rsidRPr="00BB2051" w:rsidRDefault="00133071" w:rsidP="00133071">
      <w:pPr>
        <w:tabs>
          <w:tab w:val="left" w:pos="360"/>
        </w:tabs>
        <w:ind w:firstLine="720"/>
        <w:jc w:val="both"/>
        <w:rPr>
          <w:sz w:val="24"/>
        </w:rPr>
      </w:pPr>
      <w:r w:rsidRPr="00BB2051">
        <w:rPr>
          <w:i/>
          <w:sz w:val="24"/>
        </w:rPr>
        <w:t>Ленсу, Е. Я.</w:t>
      </w:r>
      <w:r w:rsidRPr="00BB2051">
        <w:rPr>
          <w:sz w:val="24"/>
        </w:rPr>
        <w:t xml:space="preserve"> Художественная идея и образный мир литературного произведения</w:t>
      </w:r>
      <w:r w:rsidRPr="00BB2051">
        <w:rPr>
          <w:sz w:val="24"/>
          <w:lang w:val="en-US"/>
        </w:rPr>
        <w:t> </w:t>
      </w:r>
      <w:r w:rsidRPr="00BB2051">
        <w:rPr>
          <w:sz w:val="24"/>
        </w:rPr>
        <w:t>/ Е. Я. Ленсу. – Мн., 1986.</w:t>
      </w:r>
    </w:p>
    <w:p w:rsidR="00133071" w:rsidRPr="00BB2051" w:rsidRDefault="00133071" w:rsidP="00133071">
      <w:pPr>
        <w:tabs>
          <w:tab w:val="left" w:pos="360"/>
        </w:tabs>
        <w:ind w:firstLine="720"/>
        <w:jc w:val="both"/>
        <w:rPr>
          <w:sz w:val="24"/>
        </w:rPr>
      </w:pPr>
      <w:r w:rsidRPr="00BB2051">
        <w:rPr>
          <w:i/>
          <w:sz w:val="24"/>
        </w:rPr>
        <w:t>Леонов, С.А.</w:t>
      </w:r>
      <w:r w:rsidRPr="00BB2051">
        <w:rPr>
          <w:sz w:val="24"/>
        </w:rPr>
        <w:t xml:space="preserve"> Речевая деятельность на уроках литературы в старших классах: Методические приемы творческого изучения литературы: учеб. пособие /С.</w:t>
      </w:r>
      <w:r w:rsidRPr="00BB2051">
        <w:rPr>
          <w:sz w:val="24"/>
          <w:lang w:val="en-US"/>
        </w:rPr>
        <w:t> </w:t>
      </w:r>
      <w:r w:rsidRPr="00BB2051">
        <w:rPr>
          <w:sz w:val="24"/>
        </w:rPr>
        <w:t>А.</w:t>
      </w:r>
      <w:r w:rsidRPr="00BB2051">
        <w:rPr>
          <w:sz w:val="24"/>
          <w:lang w:val="en-US"/>
        </w:rPr>
        <w:t> </w:t>
      </w:r>
      <w:r w:rsidRPr="00BB2051">
        <w:rPr>
          <w:sz w:val="24"/>
        </w:rPr>
        <w:t>Леонов. – М.,1999.</w:t>
      </w:r>
    </w:p>
    <w:p w:rsidR="00133071" w:rsidRPr="00BB2051" w:rsidRDefault="00133071" w:rsidP="00133071">
      <w:pPr>
        <w:tabs>
          <w:tab w:val="left" w:pos="360"/>
        </w:tabs>
        <w:ind w:firstLine="720"/>
        <w:jc w:val="both"/>
        <w:rPr>
          <w:sz w:val="24"/>
        </w:rPr>
      </w:pPr>
      <w:r w:rsidRPr="00BB2051">
        <w:rPr>
          <w:i/>
          <w:sz w:val="24"/>
        </w:rPr>
        <w:t>Мадер, Р. Д.</w:t>
      </w:r>
      <w:r w:rsidRPr="00BB2051">
        <w:rPr>
          <w:sz w:val="24"/>
        </w:rPr>
        <w:t xml:space="preserve"> Анализ поэтического текста на уроках литературы: из опыта работы учителя в ст. кл /Р. Д. Мадер. – М., 1979.</w:t>
      </w:r>
    </w:p>
    <w:p w:rsidR="00133071" w:rsidRPr="00BB2051" w:rsidRDefault="00133071" w:rsidP="00133071">
      <w:pPr>
        <w:tabs>
          <w:tab w:val="left" w:pos="360"/>
        </w:tabs>
        <w:ind w:firstLine="720"/>
        <w:jc w:val="both"/>
        <w:rPr>
          <w:sz w:val="24"/>
        </w:rPr>
      </w:pPr>
      <w:r w:rsidRPr="00BB2051">
        <w:rPr>
          <w:i/>
          <w:sz w:val="24"/>
        </w:rPr>
        <w:t>Маймин, Е. А.</w:t>
      </w:r>
      <w:r w:rsidRPr="00BB2051">
        <w:rPr>
          <w:sz w:val="24"/>
        </w:rPr>
        <w:t xml:space="preserve"> Опыты литературного анализа: метод. Пособие / Е. А. Маймин. – М.,1972</w:t>
      </w:r>
    </w:p>
    <w:p w:rsidR="00133071" w:rsidRPr="00BB2051" w:rsidRDefault="00133071" w:rsidP="00133071">
      <w:pPr>
        <w:tabs>
          <w:tab w:val="left" w:pos="360"/>
        </w:tabs>
        <w:ind w:firstLine="720"/>
        <w:jc w:val="both"/>
        <w:rPr>
          <w:sz w:val="24"/>
        </w:rPr>
      </w:pPr>
      <w:r w:rsidRPr="00BB2051">
        <w:rPr>
          <w:i/>
          <w:sz w:val="24"/>
        </w:rPr>
        <w:t>Маймин, Е. А.</w:t>
      </w:r>
      <w:r w:rsidRPr="00BB2051">
        <w:rPr>
          <w:sz w:val="24"/>
        </w:rPr>
        <w:t xml:space="preserve"> Теория и практика литературного анализа: пособие для студентов пед. ин-тов / Е. А. Маймин, Э. В. Силина. – М., 1984.</w:t>
      </w:r>
    </w:p>
    <w:p w:rsidR="00133071" w:rsidRPr="00BB2051" w:rsidRDefault="00133071" w:rsidP="00133071">
      <w:pPr>
        <w:tabs>
          <w:tab w:val="left" w:pos="360"/>
        </w:tabs>
        <w:ind w:firstLine="720"/>
        <w:jc w:val="both"/>
        <w:rPr>
          <w:sz w:val="24"/>
        </w:rPr>
      </w:pPr>
      <w:r w:rsidRPr="00BB2051">
        <w:rPr>
          <w:i/>
          <w:sz w:val="24"/>
        </w:rPr>
        <w:t>Мальцева, К.В.</w:t>
      </w:r>
      <w:r w:rsidRPr="00BB2051">
        <w:rPr>
          <w:sz w:val="24"/>
        </w:rPr>
        <w:t xml:space="preserve"> Развитие устной речи учащихся на уроках литературы / К. В. Мальцева. – Киев, 1987.</w:t>
      </w:r>
    </w:p>
    <w:p w:rsidR="00133071" w:rsidRPr="00BB2051" w:rsidRDefault="00133071" w:rsidP="00133071">
      <w:pPr>
        <w:tabs>
          <w:tab w:val="left" w:pos="360"/>
        </w:tabs>
        <w:ind w:firstLine="720"/>
        <w:jc w:val="both"/>
        <w:rPr>
          <w:sz w:val="24"/>
        </w:rPr>
      </w:pPr>
      <w:r w:rsidRPr="00BB2051">
        <w:rPr>
          <w:i/>
          <w:sz w:val="24"/>
        </w:rPr>
        <w:t xml:space="preserve">Маранцман В. Г. </w:t>
      </w:r>
      <w:r w:rsidRPr="00BB2051">
        <w:rPr>
          <w:sz w:val="24"/>
        </w:rPr>
        <w:t>Изучение творчества А.С. Пушкина в школе. На пути к А.С. Пушкину: пособие для учителя и учащихся: в 2 ч. / В. Г. Маранцман. – М., 1999.</w:t>
      </w:r>
    </w:p>
    <w:p w:rsidR="00133071" w:rsidRPr="00BB2051" w:rsidRDefault="00133071" w:rsidP="00133071">
      <w:pPr>
        <w:tabs>
          <w:tab w:val="left" w:pos="360"/>
        </w:tabs>
        <w:ind w:firstLine="720"/>
        <w:jc w:val="both"/>
        <w:rPr>
          <w:sz w:val="24"/>
        </w:rPr>
      </w:pPr>
      <w:r w:rsidRPr="00BB2051">
        <w:rPr>
          <w:i/>
          <w:sz w:val="24"/>
        </w:rPr>
        <w:t xml:space="preserve">Маранцман В.Г. </w:t>
      </w:r>
      <w:r w:rsidRPr="00BB2051">
        <w:rPr>
          <w:sz w:val="24"/>
        </w:rPr>
        <w:t>Труд читателя: От восприятия литературного произведения к анализу / В. Г. Маранцман. – М., 1986.</w:t>
      </w:r>
    </w:p>
    <w:p w:rsidR="00133071" w:rsidRPr="00BB2051" w:rsidRDefault="00133071" w:rsidP="00133071">
      <w:pPr>
        <w:tabs>
          <w:tab w:val="left" w:pos="360"/>
        </w:tabs>
        <w:ind w:firstLine="720"/>
        <w:jc w:val="both"/>
        <w:rPr>
          <w:sz w:val="24"/>
        </w:rPr>
      </w:pPr>
      <w:r w:rsidRPr="00BB2051">
        <w:rPr>
          <w:i/>
          <w:sz w:val="24"/>
        </w:rPr>
        <w:t>Медведев, В. П.</w:t>
      </w:r>
      <w:r w:rsidRPr="00BB2051">
        <w:rPr>
          <w:sz w:val="24"/>
        </w:rPr>
        <w:t xml:space="preserve"> Изучение лирики в школе / В. П. Медведев. – М., 1985.</w:t>
      </w:r>
    </w:p>
    <w:p w:rsidR="00133071" w:rsidRPr="00BB2051" w:rsidRDefault="00133071" w:rsidP="00133071">
      <w:pPr>
        <w:tabs>
          <w:tab w:val="left" w:pos="360"/>
        </w:tabs>
        <w:ind w:firstLine="720"/>
        <w:jc w:val="both"/>
        <w:rPr>
          <w:sz w:val="24"/>
        </w:rPr>
      </w:pPr>
      <w:r w:rsidRPr="00BB2051">
        <w:rPr>
          <w:i/>
          <w:sz w:val="24"/>
        </w:rPr>
        <w:t>Мещерякова, Н. Я.</w:t>
      </w:r>
      <w:r w:rsidRPr="00BB2051">
        <w:rPr>
          <w:sz w:val="24"/>
        </w:rPr>
        <w:t xml:space="preserve"> Изучение стиля писателя в средней школе / Н. Я. Мещерякова. – М., 1965.</w:t>
      </w:r>
    </w:p>
    <w:p w:rsidR="00133071" w:rsidRPr="00BB2051" w:rsidRDefault="00133071" w:rsidP="00133071">
      <w:pPr>
        <w:tabs>
          <w:tab w:val="left" w:pos="360"/>
        </w:tabs>
        <w:ind w:firstLine="720"/>
        <w:jc w:val="both"/>
        <w:rPr>
          <w:sz w:val="24"/>
        </w:rPr>
      </w:pPr>
      <w:r w:rsidRPr="00BB2051">
        <w:rPr>
          <w:i/>
          <w:sz w:val="24"/>
        </w:rPr>
        <w:t>Молдавская, Н. Д.</w:t>
      </w:r>
      <w:r w:rsidRPr="00BB2051">
        <w:rPr>
          <w:sz w:val="24"/>
        </w:rPr>
        <w:t xml:space="preserve"> Литературное развитие школьников в процессе обучения Н. Д. Молдавская. – М., 1976.</w:t>
      </w:r>
    </w:p>
    <w:p w:rsidR="00133071" w:rsidRPr="00BB2051" w:rsidRDefault="00133071" w:rsidP="00133071">
      <w:pPr>
        <w:tabs>
          <w:tab w:val="left" w:pos="360"/>
        </w:tabs>
        <w:ind w:firstLine="720"/>
        <w:jc w:val="both"/>
        <w:rPr>
          <w:sz w:val="24"/>
        </w:rPr>
      </w:pPr>
      <w:r w:rsidRPr="00BB2051">
        <w:rPr>
          <w:i/>
          <w:sz w:val="24"/>
        </w:rPr>
        <w:t>Никифорова, О. И.</w:t>
      </w:r>
      <w:r w:rsidRPr="00BB2051">
        <w:rPr>
          <w:sz w:val="24"/>
        </w:rPr>
        <w:t xml:space="preserve"> Психология восприятия художественной литературы / О. И. Никифорова. – М., 1972.</w:t>
      </w:r>
    </w:p>
    <w:p w:rsidR="00133071" w:rsidRPr="00BB2051" w:rsidRDefault="00133071" w:rsidP="00133071">
      <w:pPr>
        <w:tabs>
          <w:tab w:val="left" w:pos="360"/>
        </w:tabs>
        <w:ind w:firstLine="720"/>
        <w:jc w:val="both"/>
        <w:rPr>
          <w:sz w:val="24"/>
        </w:rPr>
      </w:pPr>
      <w:r w:rsidRPr="00BB2051">
        <w:rPr>
          <w:sz w:val="24"/>
        </w:rPr>
        <w:lastRenderedPageBreak/>
        <w:t>Нравственно-эстетическое воспитание учащихся на уроках литературы в средней школе / отв. ред. А. В. Дановский. – М., 1988.</w:t>
      </w:r>
    </w:p>
    <w:p w:rsidR="00133071" w:rsidRPr="00BB2051" w:rsidRDefault="00133071" w:rsidP="00133071">
      <w:pPr>
        <w:tabs>
          <w:tab w:val="left" w:pos="360"/>
        </w:tabs>
        <w:ind w:firstLine="720"/>
        <w:jc w:val="both"/>
        <w:rPr>
          <w:sz w:val="24"/>
        </w:rPr>
      </w:pPr>
      <w:r w:rsidRPr="00BB2051">
        <w:rPr>
          <w:i/>
          <w:sz w:val="24"/>
        </w:rPr>
        <w:t>Озеров, Ю. А.</w:t>
      </w:r>
      <w:r w:rsidRPr="00BB2051">
        <w:rPr>
          <w:sz w:val="24"/>
        </w:rPr>
        <w:t xml:space="preserve"> Раздумья перед сочинением / Ю. А. Озеров. – М., 1990.</w:t>
      </w:r>
    </w:p>
    <w:p w:rsidR="00133071" w:rsidRPr="00BB2051" w:rsidRDefault="00133071" w:rsidP="00133071">
      <w:pPr>
        <w:tabs>
          <w:tab w:val="left" w:pos="360"/>
        </w:tabs>
        <w:ind w:firstLine="720"/>
        <w:jc w:val="both"/>
        <w:rPr>
          <w:sz w:val="24"/>
        </w:rPr>
      </w:pPr>
      <w:r w:rsidRPr="00BB2051">
        <w:rPr>
          <w:sz w:val="24"/>
        </w:rPr>
        <w:t>Основы педагогического мастерства / под ред. И. А. Зязюна. – М., 1989.</w:t>
      </w:r>
    </w:p>
    <w:p w:rsidR="00133071" w:rsidRPr="00BB2051" w:rsidRDefault="00133071" w:rsidP="00133071">
      <w:pPr>
        <w:pStyle w:val="10"/>
        <w:spacing w:line="240" w:lineRule="auto"/>
        <w:ind w:firstLine="720"/>
        <w:rPr>
          <w:sz w:val="24"/>
        </w:rPr>
      </w:pPr>
      <w:r w:rsidRPr="00BB2051">
        <w:rPr>
          <w:sz w:val="24"/>
        </w:rPr>
        <w:t xml:space="preserve">Педагогические мастерские: Франция – Россия / под ред. Э.С. Соколова. – М., 1997. </w:t>
      </w:r>
    </w:p>
    <w:p w:rsidR="00133071" w:rsidRPr="00BB2051" w:rsidRDefault="00133071" w:rsidP="00133071">
      <w:pPr>
        <w:pStyle w:val="10"/>
        <w:spacing w:line="240" w:lineRule="auto"/>
        <w:ind w:firstLine="720"/>
        <w:rPr>
          <w:sz w:val="24"/>
        </w:rPr>
      </w:pPr>
      <w:r w:rsidRPr="00BB2051">
        <w:rPr>
          <w:i/>
          <w:sz w:val="24"/>
        </w:rPr>
        <w:t xml:space="preserve">Перевозная, Е. В. </w:t>
      </w:r>
      <w:r w:rsidRPr="00BB2051">
        <w:rPr>
          <w:sz w:val="24"/>
        </w:rPr>
        <w:t xml:space="preserve">Нравственное воздействие литературы: </w:t>
      </w:r>
      <w:r w:rsidRPr="00BB2051">
        <w:rPr>
          <w:sz w:val="24"/>
          <w:lang w:val="en-US"/>
        </w:rPr>
        <w:t>VIII</w:t>
      </w:r>
      <w:r w:rsidRPr="00BB2051">
        <w:rPr>
          <w:sz w:val="24"/>
        </w:rPr>
        <w:t>-</w:t>
      </w:r>
      <w:r w:rsidRPr="00BB2051">
        <w:rPr>
          <w:sz w:val="24"/>
          <w:lang w:val="en-US"/>
        </w:rPr>
        <w:t>X</w:t>
      </w:r>
      <w:r w:rsidRPr="00BB2051">
        <w:rPr>
          <w:sz w:val="24"/>
        </w:rPr>
        <w:t xml:space="preserve"> кл. / Е. В. Перевозная. – Мн., 1981.</w:t>
      </w:r>
    </w:p>
    <w:p w:rsidR="00133071" w:rsidRPr="00BB2051" w:rsidRDefault="00133071" w:rsidP="00133071">
      <w:pPr>
        <w:tabs>
          <w:tab w:val="left" w:pos="360"/>
        </w:tabs>
        <w:ind w:firstLine="720"/>
        <w:jc w:val="both"/>
        <w:rPr>
          <w:sz w:val="24"/>
        </w:rPr>
      </w:pPr>
      <w:r w:rsidRPr="00BB2051">
        <w:rPr>
          <w:i/>
          <w:sz w:val="24"/>
        </w:rPr>
        <w:t>Прессман, Л. П.</w:t>
      </w:r>
      <w:r w:rsidRPr="00BB2051">
        <w:rPr>
          <w:sz w:val="24"/>
        </w:rPr>
        <w:t xml:space="preserve"> Кабинет литературы в школе / Л. П. Прессман. – 2-е изд. – М., 1983.</w:t>
      </w:r>
    </w:p>
    <w:p w:rsidR="00133071" w:rsidRPr="00BB2051" w:rsidRDefault="00133071" w:rsidP="00133071">
      <w:pPr>
        <w:tabs>
          <w:tab w:val="left" w:pos="360"/>
        </w:tabs>
        <w:ind w:firstLine="720"/>
        <w:jc w:val="both"/>
        <w:rPr>
          <w:sz w:val="24"/>
        </w:rPr>
      </w:pPr>
      <w:r w:rsidRPr="00BB2051">
        <w:rPr>
          <w:sz w:val="24"/>
        </w:rPr>
        <w:t>Пути анализа литературного произведения: пособие для учителя / под ред. Б. Ф. Егорова. – М., 1981.</w:t>
      </w:r>
    </w:p>
    <w:p w:rsidR="00133071" w:rsidRPr="00BB2051" w:rsidRDefault="00133071" w:rsidP="00133071">
      <w:pPr>
        <w:tabs>
          <w:tab w:val="left" w:pos="360"/>
        </w:tabs>
        <w:ind w:firstLine="720"/>
        <w:jc w:val="both"/>
        <w:rPr>
          <w:sz w:val="24"/>
        </w:rPr>
      </w:pPr>
      <w:r w:rsidRPr="00BB2051">
        <w:rPr>
          <w:i/>
          <w:sz w:val="24"/>
        </w:rPr>
        <w:t>Разумовская, Л. С.</w:t>
      </w:r>
      <w:r w:rsidRPr="00BB2051">
        <w:rPr>
          <w:sz w:val="24"/>
        </w:rPr>
        <w:t xml:space="preserve"> Литературный вечер в школе / Л.С. Разумовская. – Л., 1966.</w:t>
      </w:r>
    </w:p>
    <w:p w:rsidR="00133071" w:rsidRPr="00BB2051" w:rsidRDefault="00133071" w:rsidP="00133071">
      <w:pPr>
        <w:tabs>
          <w:tab w:val="left" w:pos="360"/>
        </w:tabs>
        <w:ind w:firstLine="720"/>
        <w:jc w:val="both"/>
        <w:rPr>
          <w:sz w:val="24"/>
        </w:rPr>
      </w:pPr>
      <w:r w:rsidRPr="00BB2051">
        <w:rPr>
          <w:i/>
          <w:sz w:val="24"/>
        </w:rPr>
        <w:t>Рожина, Л. Н.</w:t>
      </w:r>
      <w:r w:rsidRPr="00BB2051">
        <w:rPr>
          <w:sz w:val="24"/>
        </w:rPr>
        <w:t xml:space="preserve"> Психология восприятия литературного героя школьниками / Л.</w:t>
      </w:r>
      <w:r w:rsidRPr="00BB2051">
        <w:rPr>
          <w:sz w:val="24"/>
          <w:lang w:val="en-US"/>
        </w:rPr>
        <w:t> </w:t>
      </w:r>
      <w:r w:rsidRPr="00BB2051">
        <w:rPr>
          <w:sz w:val="24"/>
        </w:rPr>
        <w:t>Н. Рожина. – Мн., 1977.</w:t>
      </w:r>
    </w:p>
    <w:p w:rsidR="00133071" w:rsidRPr="00BB2051" w:rsidRDefault="00133071" w:rsidP="00133071">
      <w:pPr>
        <w:tabs>
          <w:tab w:val="left" w:pos="360"/>
        </w:tabs>
        <w:ind w:firstLine="720"/>
        <w:jc w:val="both"/>
        <w:rPr>
          <w:sz w:val="24"/>
        </w:rPr>
      </w:pPr>
      <w:r w:rsidRPr="00BB2051">
        <w:rPr>
          <w:i/>
          <w:sz w:val="24"/>
        </w:rPr>
        <w:t>Рожина, Л. Н.</w:t>
      </w:r>
      <w:r w:rsidRPr="00BB2051">
        <w:rPr>
          <w:sz w:val="24"/>
        </w:rPr>
        <w:t xml:space="preserve"> Художественное познание человека и развитие личности старшеклассников / Л. Н. Рожина.. – Мн, 1992.</w:t>
      </w:r>
    </w:p>
    <w:p w:rsidR="00133071" w:rsidRPr="00BB2051" w:rsidRDefault="00133071" w:rsidP="00133071">
      <w:pPr>
        <w:tabs>
          <w:tab w:val="left" w:pos="360"/>
        </w:tabs>
        <w:ind w:firstLine="720"/>
        <w:jc w:val="both"/>
        <w:rPr>
          <w:sz w:val="24"/>
        </w:rPr>
      </w:pPr>
      <w:r w:rsidRPr="00BB2051">
        <w:rPr>
          <w:i/>
          <w:sz w:val="24"/>
        </w:rPr>
        <w:t>Рыбникова, М. А.</w:t>
      </w:r>
      <w:r w:rsidRPr="00BB2051">
        <w:rPr>
          <w:sz w:val="24"/>
        </w:rPr>
        <w:t xml:space="preserve"> Избранные труды: К 100– летию со дня рождения / сост. И. Е. Каплан / М. А. Рыбникова. – М., 1985.</w:t>
      </w:r>
    </w:p>
    <w:p w:rsidR="00133071" w:rsidRPr="00BB2051" w:rsidRDefault="00133071" w:rsidP="00133071">
      <w:pPr>
        <w:pStyle w:val="10"/>
        <w:spacing w:line="240" w:lineRule="auto"/>
        <w:ind w:firstLine="720"/>
        <w:rPr>
          <w:sz w:val="24"/>
        </w:rPr>
      </w:pPr>
      <w:r w:rsidRPr="00BB2051">
        <w:rPr>
          <w:i/>
          <w:sz w:val="24"/>
        </w:rPr>
        <w:t xml:space="preserve">Селевко, Г.К. </w:t>
      </w:r>
      <w:r w:rsidRPr="00BB2051">
        <w:rPr>
          <w:sz w:val="24"/>
        </w:rPr>
        <w:t xml:space="preserve">Современные образовательные технологии: учеб. пособие для пед. вузов и ин-тов повышения квалификации / Г. К. Селевко. – М.,1998. </w:t>
      </w:r>
    </w:p>
    <w:p w:rsidR="00133071" w:rsidRPr="00BB2051" w:rsidRDefault="00133071" w:rsidP="00133071">
      <w:pPr>
        <w:tabs>
          <w:tab w:val="left" w:pos="360"/>
        </w:tabs>
        <w:ind w:firstLine="720"/>
        <w:jc w:val="both"/>
        <w:rPr>
          <w:sz w:val="24"/>
        </w:rPr>
      </w:pPr>
      <w:r w:rsidRPr="00BB2051">
        <w:rPr>
          <w:i/>
          <w:sz w:val="24"/>
        </w:rPr>
        <w:t>Славина, И. И.</w:t>
      </w:r>
      <w:r w:rsidRPr="00BB2051">
        <w:rPr>
          <w:sz w:val="24"/>
        </w:rPr>
        <w:t xml:space="preserve"> Литературный клуб старшеклассников / И. И. Славина. – Л., 1969.</w:t>
      </w:r>
    </w:p>
    <w:p w:rsidR="00133071" w:rsidRPr="00BB2051" w:rsidRDefault="00133071" w:rsidP="00133071">
      <w:pPr>
        <w:tabs>
          <w:tab w:val="left" w:pos="360"/>
        </w:tabs>
        <w:ind w:firstLine="720"/>
        <w:jc w:val="both"/>
        <w:rPr>
          <w:sz w:val="24"/>
        </w:rPr>
      </w:pPr>
      <w:r w:rsidRPr="00BB2051">
        <w:rPr>
          <w:i/>
          <w:sz w:val="24"/>
        </w:rPr>
        <w:t>Смелкова, З.С.</w:t>
      </w:r>
      <w:r w:rsidRPr="00BB2051">
        <w:rPr>
          <w:sz w:val="24"/>
        </w:rPr>
        <w:t xml:space="preserve"> Литература как вид искусства: кн. для учителя и учащихся / З.С. Смелкова. – 2-е изд.</w:t>
      </w:r>
      <w:r w:rsidRPr="00BB2051">
        <w:rPr>
          <w:sz w:val="24"/>
          <w:lang w:val="en-US"/>
        </w:rPr>
        <w:t> </w:t>
      </w:r>
      <w:r w:rsidRPr="00BB2051">
        <w:rPr>
          <w:sz w:val="24"/>
        </w:rPr>
        <w:t>– М., 1998.</w:t>
      </w:r>
    </w:p>
    <w:p w:rsidR="00133071" w:rsidRPr="00BB2051" w:rsidRDefault="00133071" w:rsidP="00133071">
      <w:pPr>
        <w:tabs>
          <w:tab w:val="left" w:pos="360"/>
        </w:tabs>
        <w:ind w:firstLine="720"/>
        <w:jc w:val="both"/>
        <w:rPr>
          <w:sz w:val="24"/>
        </w:rPr>
      </w:pPr>
      <w:r w:rsidRPr="00BB2051">
        <w:rPr>
          <w:i/>
          <w:sz w:val="24"/>
        </w:rPr>
        <w:t xml:space="preserve">Смелкова, З.С. </w:t>
      </w:r>
      <w:r w:rsidRPr="00BB2051">
        <w:rPr>
          <w:sz w:val="24"/>
        </w:rPr>
        <w:t>Педагогическое общение: Теория и практика учебного диалога на уроках словесности / З.С. Смелкова. - М., 1999.</w:t>
      </w:r>
    </w:p>
    <w:p w:rsidR="00133071" w:rsidRPr="00BB2051" w:rsidRDefault="00133071" w:rsidP="00133071">
      <w:pPr>
        <w:tabs>
          <w:tab w:val="left" w:pos="360"/>
        </w:tabs>
        <w:ind w:firstLine="720"/>
        <w:jc w:val="both"/>
        <w:rPr>
          <w:sz w:val="24"/>
        </w:rPr>
      </w:pPr>
      <w:r w:rsidRPr="00BB2051">
        <w:rPr>
          <w:i/>
          <w:sz w:val="24"/>
        </w:rPr>
        <w:t>Смелкова, З. С.</w:t>
      </w:r>
      <w:r w:rsidRPr="00BB2051">
        <w:rPr>
          <w:sz w:val="24"/>
        </w:rPr>
        <w:t xml:space="preserve"> Слово в художественном контексте. – М., 1980.</w:t>
      </w:r>
    </w:p>
    <w:p w:rsidR="00133071" w:rsidRPr="00BB2051" w:rsidRDefault="00133071" w:rsidP="00133071">
      <w:pPr>
        <w:tabs>
          <w:tab w:val="left" w:pos="360"/>
        </w:tabs>
        <w:ind w:firstLine="720"/>
        <w:jc w:val="both"/>
        <w:rPr>
          <w:sz w:val="24"/>
        </w:rPr>
      </w:pPr>
      <w:r w:rsidRPr="00BB2051">
        <w:rPr>
          <w:sz w:val="24"/>
          <w:lang w:val="en-US"/>
        </w:rPr>
        <w:t>C</w:t>
      </w:r>
      <w:r w:rsidRPr="00BB2051">
        <w:rPr>
          <w:sz w:val="24"/>
        </w:rPr>
        <w:t>овершенствование преподавания литературы в школе: пособие для учителя / под ред. Г. И. Беленького. – М., 1986.</w:t>
      </w:r>
    </w:p>
    <w:p w:rsidR="00133071" w:rsidRPr="00BB2051" w:rsidRDefault="00133071" w:rsidP="00133071">
      <w:pPr>
        <w:tabs>
          <w:tab w:val="left" w:pos="360"/>
        </w:tabs>
        <w:ind w:firstLine="720"/>
        <w:jc w:val="both"/>
        <w:rPr>
          <w:sz w:val="24"/>
        </w:rPr>
      </w:pPr>
      <w:r w:rsidRPr="00BB2051">
        <w:rPr>
          <w:sz w:val="24"/>
        </w:rPr>
        <w:t>Современный урок русского языка и литературы / под ред. З. С. Смелковой. – Л., 1990.</w:t>
      </w:r>
    </w:p>
    <w:p w:rsidR="00133071" w:rsidRPr="00BB2051" w:rsidRDefault="00133071" w:rsidP="00133071">
      <w:pPr>
        <w:tabs>
          <w:tab w:val="left" w:pos="360"/>
        </w:tabs>
        <w:ind w:firstLine="720"/>
        <w:jc w:val="both"/>
        <w:rPr>
          <w:sz w:val="24"/>
        </w:rPr>
      </w:pPr>
      <w:r w:rsidRPr="00BB2051">
        <w:rPr>
          <w:i/>
          <w:sz w:val="24"/>
        </w:rPr>
        <w:t>Сухомлинский, В. А.</w:t>
      </w:r>
      <w:r w:rsidRPr="00BB2051">
        <w:rPr>
          <w:sz w:val="24"/>
        </w:rPr>
        <w:t xml:space="preserve"> Духовный мир школьника /В. А. Сухомлинский. – М., 1961.</w:t>
      </w:r>
    </w:p>
    <w:p w:rsidR="00133071" w:rsidRPr="00BB2051" w:rsidRDefault="00133071" w:rsidP="00133071">
      <w:pPr>
        <w:tabs>
          <w:tab w:val="left" w:pos="360"/>
        </w:tabs>
        <w:ind w:firstLine="720"/>
        <w:jc w:val="both"/>
        <w:rPr>
          <w:sz w:val="24"/>
        </w:rPr>
      </w:pPr>
      <w:r w:rsidRPr="00BB2051">
        <w:rPr>
          <w:i/>
          <w:sz w:val="24"/>
        </w:rPr>
        <w:t>Тодоров, Л. В.</w:t>
      </w:r>
      <w:r w:rsidRPr="00BB2051">
        <w:rPr>
          <w:sz w:val="24"/>
        </w:rPr>
        <w:t xml:space="preserve"> Работа над стихом в школе / Л. В. Тодоров. – М., 1965.</w:t>
      </w:r>
    </w:p>
    <w:p w:rsidR="00094DB8" w:rsidRPr="00BB2051" w:rsidRDefault="00094DB8" w:rsidP="00133071">
      <w:pPr>
        <w:tabs>
          <w:tab w:val="left" w:pos="360"/>
        </w:tabs>
        <w:ind w:firstLine="720"/>
        <w:jc w:val="both"/>
        <w:rPr>
          <w:sz w:val="24"/>
          <w:szCs w:val="24"/>
        </w:rPr>
      </w:pPr>
      <w:r w:rsidRPr="00BB2051">
        <w:rPr>
          <w:i/>
          <w:sz w:val="24"/>
          <w:szCs w:val="24"/>
        </w:rPr>
        <w:t xml:space="preserve">Францова, Н. В. </w:t>
      </w:r>
      <w:r w:rsidR="00E139AF" w:rsidRPr="00BB2051">
        <w:rPr>
          <w:sz w:val="24"/>
          <w:szCs w:val="24"/>
        </w:rPr>
        <w:t>Поурочные разработки по зарубежной литературе</w:t>
      </w:r>
      <w:r w:rsidRPr="00BB2051">
        <w:rPr>
          <w:sz w:val="24"/>
          <w:szCs w:val="24"/>
        </w:rPr>
        <w:t xml:space="preserve"> / Н. В. Францова, Т. В. Доронина, Н. С. Генералова. – </w:t>
      </w:r>
      <w:r w:rsidR="00E139AF" w:rsidRPr="00BB2051">
        <w:rPr>
          <w:sz w:val="24"/>
          <w:szCs w:val="24"/>
        </w:rPr>
        <w:t>М., 2005.</w:t>
      </w:r>
    </w:p>
    <w:p w:rsidR="00133071" w:rsidRPr="00BB2051" w:rsidRDefault="00133071" w:rsidP="00133071">
      <w:pPr>
        <w:tabs>
          <w:tab w:val="left" w:pos="360"/>
        </w:tabs>
        <w:ind w:firstLine="720"/>
        <w:jc w:val="both"/>
        <w:rPr>
          <w:sz w:val="24"/>
        </w:rPr>
      </w:pPr>
      <w:r w:rsidRPr="00BB2051">
        <w:rPr>
          <w:i/>
          <w:sz w:val="24"/>
        </w:rPr>
        <w:t>Чирковская, Т. В.</w:t>
      </w:r>
      <w:r w:rsidRPr="00BB2051">
        <w:rPr>
          <w:sz w:val="24"/>
        </w:rPr>
        <w:t xml:space="preserve"> Устное словесное рисование /Т. В. Чирковская </w:t>
      </w:r>
      <w:r w:rsidR="00EB7DE1" w:rsidRPr="00BB2051">
        <w:rPr>
          <w:sz w:val="24"/>
        </w:rPr>
        <w:t> </w:t>
      </w:r>
      <w:r w:rsidRPr="00BB2051">
        <w:rPr>
          <w:sz w:val="24"/>
        </w:rPr>
        <w:t>/Эстетическое воспитание в школе. – Л., 1962. – С. 138 – 170.</w:t>
      </w:r>
    </w:p>
    <w:p w:rsidR="00133071" w:rsidRPr="00BB2051" w:rsidRDefault="00133071" w:rsidP="00133071">
      <w:pPr>
        <w:tabs>
          <w:tab w:val="left" w:pos="360"/>
        </w:tabs>
        <w:ind w:firstLine="720"/>
        <w:jc w:val="both"/>
        <w:rPr>
          <w:sz w:val="24"/>
        </w:rPr>
      </w:pPr>
      <w:r w:rsidRPr="00BB2051">
        <w:rPr>
          <w:i/>
          <w:sz w:val="24"/>
        </w:rPr>
        <w:t>Щербина, В. Р.</w:t>
      </w:r>
      <w:r w:rsidRPr="00BB2051">
        <w:rPr>
          <w:sz w:val="24"/>
        </w:rPr>
        <w:t xml:space="preserve"> Проблемы литературного образования в средней школе /В.</w:t>
      </w:r>
      <w:r w:rsidRPr="00BB2051">
        <w:rPr>
          <w:sz w:val="24"/>
          <w:lang w:val="en-US"/>
        </w:rPr>
        <w:t> </w:t>
      </w:r>
      <w:r w:rsidRPr="00BB2051">
        <w:rPr>
          <w:sz w:val="24"/>
        </w:rPr>
        <w:t>Р.Щербина. – М., 1982.</w:t>
      </w:r>
    </w:p>
    <w:p w:rsidR="00133071" w:rsidRPr="00BB2051" w:rsidRDefault="00133071" w:rsidP="00133071">
      <w:pPr>
        <w:tabs>
          <w:tab w:val="left" w:pos="360"/>
        </w:tabs>
        <w:ind w:firstLine="720"/>
        <w:jc w:val="both"/>
        <w:rPr>
          <w:sz w:val="24"/>
        </w:rPr>
      </w:pPr>
      <w:r w:rsidRPr="00BB2051">
        <w:rPr>
          <w:i/>
          <w:sz w:val="24"/>
        </w:rPr>
        <w:t>Якушина, Л. С.</w:t>
      </w:r>
      <w:r w:rsidRPr="00BB2051">
        <w:rPr>
          <w:sz w:val="24"/>
        </w:rPr>
        <w:t xml:space="preserve"> Использование экранных и звуковых средств на уроках литературы / Л. С. Якушина. – М.,1985.</w:t>
      </w:r>
    </w:p>
    <w:p w:rsidR="00133071" w:rsidRPr="00BB2051" w:rsidRDefault="00133071" w:rsidP="00133071"/>
    <w:p w:rsidR="00800F50" w:rsidRPr="00BB2051" w:rsidRDefault="00800F50">
      <w:pPr>
        <w:tabs>
          <w:tab w:val="left" w:pos="360"/>
        </w:tabs>
        <w:ind w:firstLine="720"/>
        <w:jc w:val="both"/>
        <w:rPr>
          <w:sz w:val="24"/>
        </w:rPr>
      </w:pPr>
    </w:p>
    <w:p w:rsidR="009D460A" w:rsidRPr="00BB2051" w:rsidRDefault="009D460A">
      <w:pPr>
        <w:ind w:firstLine="397"/>
        <w:jc w:val="right"/>
        <w:rPr>
          <w:b/>
          <w:sz w:val="28"/>
        </w:rPr>
      </w:pPr>
    </w:p>
    <w:p w:rsidR="00800F50" w:rsidRPr="00BB2051" w:rsidRDefault="00800F50">
      <w:pPr>
        <w:ind w:firstLine="397"/>
        <w:jc w:val="right"/>
        <w:rPr>
          <w:b/>
          <w:sz w:val="28"/>
        </w:rPr>
      </w:pPr>
      <w:r w:rsidRPr="00BB2051">
        <w:rPr>
          <w:b/>
          <w:sz w:val="28"/>
        </w:rPr>
        <w:lastRenderedPageBreak/>
        <w:t>Приложение</w:t>
      </w:r>
    </w:p>
    <w:p w:rsidR="00800F50" w:rsidRPr="00BB2051" w:rsidRDefault="00800F50">
      <w:pPr>
        <w:ind w:firstLine="397"/>
        <w:jc w:val="center"/>
        <w:rPr>
          <w:b/>
          <w:sz w:val="28"/>
        </w:rPr>
      </w:pPr>
      <w:r w:rsidRPr="00BB2051">
        <w:rPr>
          <w:b/>
          <w:sz w:val="28"/>
        </w:rPr>
        <w:t xml:space="preserve">ПРИМЕРНЫЕ КОНТРОЛЬНЫЕ </w:t>
      </w:r>
      <w:r w:rsidR="009F0F3C" w:rsidRPr="00BB2051">
        <w:rPr>
          <w:b/>
          <w:sz w:val="28"/>
        </w:rPr>
        <w:t xml:space="preserve">ВОПРОСЫ И </w:t>
      </w:r>
      <w:r w:rsidRPr="00BB2051">
        <w:rPr>
          <w:b/>
          <w:sz w:val="28"/>
        </w:rPr>
        <w:t>ЗАДАНИЯ</w:t>
      </w:r>
    </w:p>
    <w:p w:rsidR="00800F50" w:rsidRPr="00BB2051" w:rsidRDefault="00800F50">
      <w:pPr>
        <w:ind w:firstLine="397"/>
        <w:jc w:val="center"/>
        <w:rPr>
          <w:b/>
          <w:sz w:val="28"/>
        </w:rPr>
      </w:pPr>
      <w:r w:rsidRPr="00BB2051">
        <w:rPr>
          <w:b/>
          <w:sz w:val="28"/>
        </w:rPr>
        <w:t xml:space="preserve"> ПО КУРСУ “МЕТОДИКА ПРЕПОДАВАНИЯ </w:t>
      </w:r>
    </w:p>
    <w:p w:rsidR="00800F50" w:rsidRPr="00BB2051" w:rsidRDefault="00800F50">
      <w:pPr>
        <w:ind w:firstLine="397"/>
        <w:jc w:val="center"/>
        <w:rPr>
          <w:b/>
          <w:sz w:val="28"/>
        </w:rPr>
      </w:pPr>
      <w:r w:rsidRPr="00BB2051">
        <w:rPr>
          <w:b/>
          <w:sz w:val="28"/>
        </w:rPr>
        <w:t>ЗАРУБЕЖНОЙ ЛИТЕРАТУРЫ”</w:t>
      </w:r>
    </w:p>
    <w:p w:rsidR="00800F50" w:rsidRPr="00BB2051" w:rsidRDefault="00800F50">
      <w:pPr>
        <w:ind w:firstLine="397"/>
        <w:jc w:val="center"/>
        <w:rPr>
          <w:sz w:val="28"/>
        </w:rPr>
      </w:pPr>
    </w:p>
    <w:p w:rsidR="00800F50" w:rsidRPr="00BB2051" w:rsidRDefault="00800F50">
      <w:pPr>
        <w:ind w:firstLine="397"/>
        <w:jc w:val="both"/>
        <w:rPr>
          <w:sz w:val="28"/>
        </w:rPr>
      </w:pPr>
    </w:p>
    <w:p w:rsidR="00800F50" w:rsidRPr="00BB2051" w:rsidRDefault="00800F50">
      <w:pPr>
        <w:ind w:firstLine="397"/>
        <w:jc w:val="both"/>
        <w:rPr>
          <w:sz w:val="28"/>
        </w:rPr>
      </w:pPr>
      <w:r w:rsidRPr="00BB2051">
        <w:rPr>
          <w:sz w:val="28"/>
        </w:rPr>
        <w:t>1. 1) Методика преподавания литературы как наука.</w:t>
      </w:r>
    </w:p>
    <w:p w:rsidR="00800F50" w:rsidRPr="00BB2051" w:rsidRDefault="00F57DFB">
      <w:pPr>
        <w:ind w:firstLine="397"/>
        <w:jc w:val="both"/>
        <w:rPr>
          <w:sz w:val="28"/>
        </w:rPr>
      </w:pPr>
      <w:r w:rsidRPr="00BB2051">
        <w:rPr>
          <w:sz w:val="28"/>
        </w:rPr>
        <w:tab/>
        <w:t>2) Дайте</w:t>
      </w:r>
      <w:r w:rsidR="00800F50" w:rsidRPr="00BB2051">
        <w:rPr>
          <w:sz w:val="28"/>
        </w:rPr>
        <w:t xml:space="preserve"> анализ одного из разделов программы и учебных хрестоматий (средние классы).</w:t>
      </w:r>
    </w:p>
    <w:p w:rsidR="00800F50" w:rsidRPr="00BB2051" w:rsidRDefault="00800F50">
      <w:pPr>
        <w:ind w:firstLine="397"/>
        <w:jc w:val="both"/>
        <w:rPr>
          <w:sz w:val="28"/>
        </w:rPr>
      </w:pPr>
      <w:r w:rsidRPr="00BB2051">
        <w:rPr>
          <w:sz w:val="28"/>
        </w:rPr>
        <w:t>2. 1) Требования к современному уроку литературы. Виды уроков.</w:t>
      </w:r>
    </w:p>
    <w:p w:rsidR="00800F50" w:rsidRPr="00BB2051" w:rsidRDefault="00F57DFB">
      <w:pPr>
        <w:ind w:firstLine="397"/>
        <w:jc w:val="both"/>
        <w:rPr>
          <w:sz w:val="28"/>
        </w:rPr>
      </w:pPr>
      <w:r w:rsidRPr="00BB2051">
        <w:rPr>
          <w:sz w:val="28"/>
        </w:rPr>
        <w:tab/>
        <w:t>2) Дайте</w:t>
      </w:r>
      <w:r w:rsidR="00800F50" w:rsidRPr="00BB2051">
        <w:rPr>
          <w:sz w:val="28"/>
        </w:rPr>
        <w:t xml:space="preserve"> анализ одного из уроков М. А. Рыбниковой.</w:t>
      </w:r>
    </w:p>
    <w:p w:rsidR="00800F50" w:rsidRPr="00BB2051" w:rsidRDefault="00800F50">
      <w:pPr>
        <w:ind w:firstLine="397"/>
        <w:jc w:val="both"/>
        <w:rPr>
          <w:sz w:val="28"/>
        </w:rPr>
      </w:pPr>
      <w:r w:rsidRPr="00BB2051">
        <w:rPr>
          <w:sz w:val="28"/>
        </w:rPr>
        <w:t>3. 1) Методы и приемы преподавания литературы в школе. Классификация методов обучения.</w:t>
      </w:r>
    </w:p>
    <w:p w:rsidR="00800F50" w:rsidRPr="00BB2051" w:rsidRDefault="00F57DFB">
      <w:pPr>
        <w:ind w:firstLine="397"/>
        <w:jc w:val="both"/>
        <w:rPr>
          <w:sz w:val="28"/>
        </w:rPr>
      </w:pPr>
      <w:r w:rsidRPr="00BB2051">
        <w:rPr>
          <w:sz w:val="28"/>
        </w:rPr>
        <w:tab/>
        <w:t>2) Составьте</w:t>
      </w:r>
      <w:r w:rsidR="00800F50" w:rsidRPr="00BB2051">
        <w:rPr>
          <w:sz w:val="28"/>
        </w:rPr>
        <w:t xml:space="preserve"> поурочный план одного из разделов програ</w:t>
      </w:r>
      <w:r w:rsidRPr="00BB2051">
        <w:rPr>
          <w:sz w:val="28"/>
        </w:rPr>
        <w:t>ммы для средних классов. Покажите</w:t>
      </w:r>
      <w:r w:rsidR="00800F50" w:rsidRPr="00BB2051">
        <w:rPr>
          <w:sz w:val="28"/>
        </w:rPr>
        <w:t>, как осуществляется принцип преемственности в изложении материала. Как и в каком объеме сообщаются сведения о писателе?</w:t>
      </w:r>
    </w:p>
    <w:p w:rsidR="00800F50" w:rsidRPr="00BB2051" w:rsidRDefault="00800F50">
      <w:pPr>
        <w:ind w:firstLine="397"/>
        <w:jc w:val="both"/>
        <w:rPr>
          <w:sz w:val="28"/>
        </w:rPr>
      </w:pPr>
      <w:r w:rsidRPr="00BB2051">
        <w:rPr>
          <w:sz w:val="28"/>
        </w:rPr>
        <w:t>4. 1) Содержание и структура курса литературы в современной средней школе.</w:t>
      </w:r>
    </w:p>
    <w:p w:rsidR="00800F50" w:rsidRPr="00BB2051" w:rsidRDefault="00F57DFB">
      <w:pPr>
        <w:ind w:firstLine="397"/>
        <w:jc w:val="both"/>
        <w:rPr>
          <w:sz w:val="28"/>
        </w:rPr>
      </w:pPr>
      <w:r w:rsidRPr="00BB2051">
        <w:rPr>
          <w:sz w:val="28"/>
        </w:rPr>
        <w:tab/>
        <w:t>2) Составьте</w:t>
      </w:r>
      <w:r w:rsidR="00800F50" w:rsidRPr="00BB2051">
        <w:rPr>
          <w:sz w:val="28"/>
        </w:rPr>
        <w:t xml:space="preserve"> систему вопросов для анализа одного из рассказов зарубежных писателей, изуча</w:t>
      </w:r>
      <w:r w:rsidR="00A80390" w:rsidRPr="00BB2051">
        <w:rPr>
          <w:sz w:val="28"/>
        </w:rPr>
        <w:t>емых в средних классах. Приведите</w:t>
      </w:r>
      <w:r w:rsidR="00800F50" w:rsidRPr="00BB2051">
        <w:rPr>
          <w:sz w:val="28"/>
        </w:rPr>
        <w:t xml:space="preserve"> примеры проблемных вопросов.</w:t>
      </w:r>
    </w:p>
    <w:p w:rsidR="00800F50" w:rsidRPr="00BB2051" w:rsidRDefault="00800F50">
      <w:pPr>
        <w:ind w:firstLine="397"/>
        <w:jc w:val="both"/>
        <w:rPr>
          <w:sz w:val="28"/>
        </w:rPr>
      </w:pPr>
      <w:r w:rsidRPr="00BB2051">
        <w:rPr>
          <w:sz w:val="28"/>
        </w:rPr>
        <w:t>5. 1) Взаимосвязи изучения русской и зарубежной литературы.</w:t>
      </w:r>
    </w:p>
    <w:p w:rsidR="00800F50" w:rsidRPr="00BB2051" w:rsidRDefault="00F57DFB">
      <w:pPr>
        <w:ind w:firstLine="397"/>
        <w:jc w:val="both"/>
        <w:rPr>
          <w:sz w:val="28"/>
        </w:rPr>
      </w:pPr>
      <w:r w:rsidRPr="00BB2051">
        <w:rPr>
          <w:sz w:val="28"/>
        </w:rPr>
        <w:tab/>
        <w:t>2) Сопоставьте</w:t>
      </w:r>
      <w:r w:rsidR="00800F50" w:rsidRPr="00BB2051">
        <w:rPr>
          <w:sz w:val="28"/>
        </w:rPr>
        <w:t xml:space="preserve"> произведения русской  и зарубежной литератур в средних классах на примере сравнения литературных сказок (например: А. С. Пушкин. «Сказка и мертвой царевне и семи богатырях» и Х. К. Андерсен. «Снежная королева»).</w:t>
      </w:r>
    </w:p>
    <w:p w:rsidR="00800F50" w:rsidRPr="00BB2051" w:rsidRDefault="00800F50">
      <w:pPr>
        <w:ind w:firstLine="397"/>
        <w:jc w:val="both"/>
        <w:rPr>
          <w:sz w:val="28"/>
        </w:rPr>
      </w:pPr>
      <w:r w:rsidRPr="00BB2051">
        <w:rPr>
          <w:sz w:val="28"/>
        </w:rPr>
        <w:t>6. 1) Изучение эпических произведений в средних классах. Определение  концепции урока. Работа над планом и пересказом.</w:t>
      </w:r>
    </w:p>
    <w:p w:rsidR="00800F50" w:rsidRPr="00BB2051" w:rsidRDefault="00F57DFB">
      <w:pPr>
        <w:ind w:firstLine="397"/>
        <w:jc w:val="both"/>
        <w:rPr>
          <w:sz w:val="28"/>
        </w:rPr>
      </w:pPr>
      <w:r w:rsidRPr="00BB2051">
        <w:rPr>
          <w:sz w:val="28"/>
        </w:rPr>
        <w:tab/>
        <w:t>2) Спланируйте</w:t>
      </w:r>
      <w:r w:rsidR="00800F50" w:rsidRPr="00BB2051">
        <w:rPr>
          <w:sz w:val="28"/>
        </w:rPr>
        <w:t xml:space="preserve"> систему уроков по изучению сказки А. де Сент-Экзю</w:t>
      </w:r>
      <w:r w:rsidRPr="00BB2051">
        <w:rPr>
          <w:sz w:val="28"/>
        </w:rPr>
        <w:t>пери «Маленький принц». Покажите</w:t>
      </w:r>
      <w:r w:rsidR="00800F50" w:rsidRPr="00BB2051">
        <w:rPr>
          <w:sz w:val="28"/>
        </w:rPr>
        <w:t xml:space="preserve"> формы и приемы работы, способствующие развитию творческих способностей учащихся.</w:t>
      </w:r>
    </w:p>
    <w:p w:rsidR="00800F50" w:rsidRPr="00BB2051" w:rsidRDefault="00800F50">
      <w:pPr>
        <w:ind w:firstLine="397"/>
        <w:jc w:val="both"/>
        <w:rPr>
          <w:sz w:val="28"/>
        </w:rPr>
      </w:pPr>
      <w:r w:rsidRPr="00BB2051">
        <w:rPr>
          <w:sz w:val="28"/>
        </w:rPr>
        <w:t>7. 1) Изучение эпических произведений в старших классах. Методы и приемы работы. Повышение интереса и активности учащихся. Лекции, семинарские занятия.</w:t>
      </w:r>
    </w:p>
    <w:p w:rsidR="00800F50" w:rsidRPr="00BB2051" w:rsidRDefault="00F57DFB">
      <w:pPr>
        <w:ind w:firstLine="397"/>
        <w:jc w:val="both"/>
        <w:rPr>
          <w:sz w:val="28"/>
        </w:rPr>
      </w:pPr>
      <w:r w:rsidRPr="00BB2051">
        <w:rPr>
          <w:sz w:val="28"/>
        </w:rPr>
        <w:tab/>
        <w:t>2) Проанализируйте</w:t>
      </w:r>
      <w:r w:rsidR="00800F50" w:rsidRPr="00BB2051">
        <w:rPr>
          <w:sz w:val="28"/>
        </w:rPr>
        <w:t xml:space="preserve"> конспект урока по изучению эпических произведений в старших классах.</w:t>
      </w:r>
    </w:p>
    <w:p w:rsidR="00800F50" w:rsidRPr="00BB2051" w:rsidRDefault="00800F50">
      <w:pPr>
        <w:ind w:firstLine="397"/>
        <w:jc w:val="both"/>
        <w:rPr>
          <w:sz w:val="28"/>
        </w:rPr>
      </w:pPr>
      <w:r w:rsidRPr="00BB2051">
        <w:rPr>
          <w:sz w:val="28"/>
        </w:rPr>
        <w:t>8. 1) Восприятие лирических произведений учащимися средних и старших классов. Специфика школьного анализа поэтического текста. Основные приемы изучения лирики.</w:t>
      </w:r>
    </w:p>
    <w:p w:rsidR="00800F50" w:rsidRPr="00BB2051" w:rsidRDefault="00F57DFB">
      <w:pPr>
        <w:ind w:firstLine="397"/>
        <w:jc w:val="both"/>
        <w:rPr>
          <w:sz w:val="28"/>
        </w:rPr>
      </w:pPr>
      <w:r w:rsidRPr="00BB2051">
        <w:rPr>
          <w:sz w:val="28"/>
        </w:rPr>
        <w:lastRenderedPageBreak/>
        <w:t>9. 1) Дайте</w:t>
      </w:r>
      <w:r w:rsidR="00800F50" w:rsidRPr="00BB2051">
        <w:rPr>
          <w:sz w:val="28"/>
        </w:rPr>
        <w:t xml:space="preserve"> сравнительный анализ лирических произведений русской и зарубежной классики, изучаемых в 7 классе.</w:t>
      </w:r>
    </w:p>
    <w:p w:rsidR="00800F50" w:rsidRPr="00BB2051" w:rsidRDefault="00800F50">
      <w:pPr>
        <w:ind w:firstLine="397"/>
        <w:jc w:val="both"/>
        <w:rPr>
          <w:sz w:val="28"/>
        </w:rPr>
      </w:pPr>
      <w:r w:rsidRPr="00BB2051">
        <w:rPr>
          <w:sz w:val="28"/>
        </w:rPr>
        <w:t>9. 1) Особенности школьного анализа драматических произведений. Особенности работы над текстом. Использование аудиовизуальных средств обучения.</w:t>
      </w:r>
    </w:p>
    <w:p w:rsidR="00800F50" w:rsidRPr="00BB2051" w:rsidRDefault="00F57DFB">
      <w:pPr>
        <w:ind w:firstLine="397"/>
        <w:jc w:val="both"/>
        <w:rPr>
          <w:sz w:val="28"/>
        </w:rPr>
      </w:pPr>
      <w:r w:rsidRPr="00BB2051">
        <w:rPr>
          <w:sz w:val="28"/>
        </w:rPr>
        <w:t>2) Спланируйте</w:t>
      </w:r>
      <w:r w:rsidR="00800F50" w:rsidRPr="00BB2051">
        <w:rPr>
          <w:sz w:val="28"/>
        </w:rPr>
        <w:t xml:space="preserve"> систему уроков по изучению драматического произведения в старших классах (на примере зарубежной литературы).</w:t>
      </w:r>
    </w:p>
    <w:p w:rsidR="00800F50" w:rsidRPr="00BB2051" w:rsidRDefault="00800F50">
      <w:pPr>
        <w:ind w:firstLine="397"/>
        <w:jc w:val="both"/>
        <w:rPr>
          <w:sz w:val="28"/>
        </w:rPr>
      </w:pPr>
      <w:r w:rsidRPr="00BB2051">
        <w:rPr>
          <w:sz w:val="28"/>
        </w:rPr>
        <w:t>10. 1)  Восприятие и анализ литературных произведений в школе. Воздействие художественной литературы на духовный мир школьников.</w:t>
      </w:r>
    </w:p>
    <w:p w:rsidR="00800F50" w:rsidRPr="00BB2051" w:rsidRDefault="00F57DFB">
      <w:pPr>
        <w:ind w:firstLine="397"/>
        <w:jc w:val="both"/>
        <w:rPr>
          <w:sz w:val="28"/>
        </w:rPr>
      </w:pPr>
      <w:r w:rsidRPr="00BB2051">
        <w:rPr>
          <w:sz w:val="28"/>
        </w:rPr>
        <w:tab/>
        <w:t>2) Составьте</w:t>
      </w:r>
      <w:r w:rsidR="00800F50" w:rsidRPr="00BB2051">
        <w:rPr>
          <w:sz w:val="28"/>
        </w:rPr>
        <w:t xml:space="preserve"> вопросы для комментированного чтения одного из действий трагедии У. Шекспира «Гамлет».</w:t>
      </w:r>
    </w:p>
    <w:p w:rsidR="00800F50" w:rsidRPr="00BB2051" w:rsidRDefault="00800F50">
      <w:pPr>
        <w:ind w:firstLine="397"/>
        <w:jc w:val="both"/>
        <w:rPr>
          <w:sz w:val="28"/>
        </w:rPr>
      </w:pPr>
      <w:r w:rsidRPr="00BB2051">
        <w:rPr>
          <w:sz w:val="28"/>
        </w:rPr>
        <w:t>11. 1) Вводные занятия: назначение, специфика, основные виды.</w:t>
      </w:r>
    </w:p>
    <w:p w:rsidR="00800F50" w:rsidRPr="00BB2051" w:rsidRDefault="00F57DFB">
      <w:pPr>
        <w:ind w:firstLine="397"/>
        <w:jc w:val="both"/>
        <w:rPr>
          <w:sz w:val="28"/>
        </w:rPr>
      </w:pPr>
      <w:r w:rsidRPr="00BB2051">
        <w:rPr>
          <w:sz w:val="28"/>
        </w:rPr>
        <w:tab/>
        <w:t>2) Покажите</w:t>
      </w:r>
      <w:r w:rsidR="00800F50" w:rsidRPr="00BB2051">
        <w:rPr>
          <w:sz w:val="28"/>
        </w:rPr>
        <w:t xml:space="preserve"> на конкретном примере, что и как вы будете рассказывать о писателе в средних классах. </w:t>
      </w:r>
      <w:r w:rsidR="00800F50" w:rsidRPr="00BB2051">
        <w:rPr>
          <w:sz w:val="28"/>
          <w:lang w:val="be-BY"/>
        </w:rPr>
        <w:t>О</w:t>
      </w:r>
      <w:r w:rsidRPr="00BB2051">
        <w:rPr>
          <w:sz w:val="28"/>
        </w:rPr>
        <w:t>боснуйте</w:t>
      </w:r>
      <w:r w:rsidR="00800F50" w:rsidRPr="00BB2051">
        <w:rPr>
          <w:sz w:val="28"/>
        </w:rPr>
        <w:t xml:space="preserve"> отбор материала и выбор оптимальных методов работы.</w:t>
      </w:r>
    </w:p>
    <w:p w:rsidR="00800F50" w:rsidRPr="00BB2051" w:rsidRDefault="00800F50">
      <w:pPr>
        <w:ind w:firstLine="397"/>
        <w:jc w:val="both"/>
        <w:rPr>
          <w:sz w:val="28"/>
        </w:rPr>
      </w:pPr>
      <w:r w:rsidRPr="00BB2051">
        <w:rPr>
          <w:sz w:val="28"/>
        </w:rPr>
        <w:t>12. 1) Содержание и система курса на историко-литературной основе в старших классах.</w:t>
      </w:r>
    </w:p>
    <w:p w:rsidR="00800F50" w:rsidRPr="00BB2051" w:rsidRDefault="00F57DFB">
      <w:pPr>
        <w:ind w:firstLine="397"/>
        <w:jc w:val="both"/>
        <w:rPr>
          <w:sz w:val="28"/>
        </w:rPr>
      </w:pPr>
      <w:r w:rsidRPr="00BB2051">
        <w:rPr>
          <w:sz w:val="28"/>
        </w:rPr>
        <w:tab/>
        <w:t>2) Составьте</w:t>
      </w:r>
      <w:r w:rsidR="00800F50" w:rsidRPr="00BB2051">
        <w:rPr>
          <w:sz w:val="28"/>
        </w:rPr>
        <w:t xml:space="preserve"> план урока по изучени</w:t>
      </w:r>
      <w:r w:rsidRPr="00BB2051">
        <w:rPr>
          <w:sz w:val="28"/>
        </w:rPr>
        <w:t>ю одной из обзорных тем. Укажите</w:t>
      </w:r>
      <w:r w:rsidR="00800F50" w:rsidRPr="00BB2051">
        <w:rPr>
          <w:sz w:val="28"/>
        </w:rPr>
        <w:t xml:space="preserve"> виды деятельност</w:t>
      </w:r>
      <w:r w:rsidRPr="00BB2051">
        <w:rPr>
          <w:sz w:val="28"/>
        </w:rPr>
        <w:t>и учащихся школьников. Подберите</w:t>
      </w:r>
      <w:r w:rsidR="00800F50" w:rsidRPr="00BB2051">
        <w:rPr>
          <w:sz w:val="28"/>
        </w:rPr>
        <w:t xml:space="preserve"> литературу к уроку.</w:t>
      </w:r>
    </w:p>
    <w:p w:rsidR="00800F50" w:rsidRPr="00BB2051" w:rsidRDefault="00800F50">
      <w:pPr>
        <w:ind w:firstLine="397"/>
        <w:jc w:val="both"/>
        <w:rPr>
          <w:sz w:val="28"/>
        </w:rPr>
      </w:pPr>
      <w:r w:rsidRPr="00BB2051">
        <w:rPr>
          <w:sz w:val="28"/>
        </w:rPr>
        <w:t>13. 1) Формирование теоретико-литературных понятий в школе. Принципы, задачи, этапы, формы работы.</w:t>
      </w:r>
    </w:p>
    <w:p w:rsidR="00800F50" w:rsidRPr="00BB2051" w:rsidRDefault="00800F50">
      <w:pPr>
        <w:ind w:firstLine="397"/>
        <w:jc w:val="both"/>
        <w:rPr>
          <w:sz w:val="28"/>
        </w:rPr>
      </w:pPr>
      <w:r w:rsidRPr="00BB2051">
        <w:rPr>
          <w:sz w:val="28"/>
        </w:rPr>
        <w:tab/>
        <w:t>2) Изучение комедии Ж. Б. Мольера «Мещанин во дворянстве» в связи с развитием понятия  о классицизме.</w:t>
      </w:r>
    </w:p>
    <w:p w:rsidR="00800F50" w:rsidRPr="00BB2051" w:rsidRDefault="00800F50">
      <w:pPr>
        <w:ind w:firstLine="397"/>
        <w:jc w:val="both"/>
        <w:rPr>
          <w:sz w:val="28"/>
        </w:rPr>
      </w:pPr>
      <w:r w:rsidRPr="00BB2051">
        <w:rPr>
          <w:sz w:val="28"/>
        </w:rPr>
        <w:t>14. 1) Проблема взаимодействия русской и зарубежной литератур в школьном курсе (5–8 кл.)</w:t>
      </w:r>
    </w:p>
    <w:p w:rsidR="00800F50" w:rsidRPr="00BB2051" w:rsidRDefault="00F57DFB">
      <w:pPr>
        <w:ind w:firstLine="397"/>
        <w:jc w:val="both"/>
        <w:rPr>
          <w:sz w:val="28"/>
        </w:rPr>
      </w:pPr>
      <w:r w:rsidRPr="00BB2051">
        <w:rPr>
          <w:sz w:val="28"/>
        </w:rPr>
        <w:tab/>
        <w:t>2) Разработайте</w:t>
      </w:r>
      <w:r w:rsidR="00800F50" w:rsidRPr="00BB2051">
        <w:rPr>
          <w:sz w:val="28"/>
        </w:rPr>
        <w:t xml:space="preserve"> фрагмент урока с использованием </w:t>
      </w:r>
      <w:r w:rsidR="00A80390" w:rsidRPr="00BB2051">
        <w:rPr>
          <w:sz w:val="28"/>
        </w:rPr>
        <w:t xml:space="preserve">произведений </w:t>
      </w:r>
      <w:r w:rsidR="00800F50" w:rsidRPr="00BB2051">
        <w:rPr>
          <w:sz w:val="28"/>
        </w:rPr>
        <w:t>различных видов искусств.</w:t>
      </w:r>
    </w:p>
    <w:p w:rsidR="00800F50" w:rsidRPr="00BB2051" w:rsidRDefault="00800F50">
      <w:pPr>
        <w:ind w:firstLine="397"/>
        <w:jc w:val="both"/>
        <w:rPr>
          <w:sz w:val="28"/>
        </w:rPr>
      </w:pPr>
      <w:r w:rsidRPr="00BB2051">
        <w:rPr>
          <w:sz w:val="28"/>
        </w:rPr>
        <w:t>15. 1) Принципы использования полярности и ТСО в процессе преподавания литературы.</w:t>
      </w:r>
    </w:p>
    <w:p w:rsidR="00800F50" w:rsidRPr="00BB2051" w:rsidRDefault="00F57DFB">
      <w:pPr>
        <w:ind w:firstLine="397"/>
        <w:jc w:val="both"/>
        <w:rPr>
          <w:sz w:val="28"/>
        </w:rPr>
      </w:pPr>
      <w:r w:rsidRPr="00BB2051">
        <w:rPr>
          <w:sz w:val="28"/>
        </w:rPr>
        <w:tab/>
        <w:t>2) Спланируйте</w:t>
      </w:r>
      <w:r w:rsidR="00800F50" w:rsidRPr="00BB2051">
        <w:rPr>
          <w:sz w:val="28"/>
        </w:rPr>
        <w:t xml:space="preserve"> систему уроков по изучению творчества зарубежных писателей ХХ века с учетом знаний, полученных учащимися при изучении истории, мировой художественной культуры, а также сведений, сообщаемых на уроках русской литературы.</w:t>
      </w:r>
    </w:p>
    <w:p w:rsidR="00800F50" w:rsidRPr="00BB2051" w:rsidRDefault="00800F50">
      <w:pPr>
        <w:ind w:firstLine="397"/>
        <w:jc w:val="both"/>
        <w:rPr>
          <w:sz w:val="28"/>
        </w:rPr>
      </w:pPr>
      <w:r w:rsidRPr="00BB2051">
        <w:rPr>
          <w:sz w:val="28"/>
        </w:rPr>
        <w:t>16. 1) Изучение литературно-критических статей в школе.</w:t>
      </w:r>
    </w:p>
    <w:p w:rsidR="00800F50" w:rsidRPr="00BB2051" w:rsidRDefault="00800F50">
      <w:pPr>
        <w:ind w:firstLine="397"/>
        <w:jc w:val="both"/>
        <w:rPr>
          <w:sz w:val="28"/>
        </w:rPr>
      </w:pPr>
      <w:r w:rsidRPr="00BB2051">
        <w:rPr>
          <w:sz w:val="28"/>
        </w:rPr>
        <w:tab/>
        <w:t>2) Методика изучения трагедии У. Шекспира «Гамлет».</w:t>
      </w:r>
    </w:p>
    <w:p w:rsidR="00C3622A" w:rsidRPr="00BB2051" w:rsidRDefault="00C3622A" w:rsidP="00C3622A">
      <w:pPr>
        <w:keepNext/>
        <w:pageBreakBefore/>
        <w:shd w:val="clear" w:color="auto" w:fill="FFFFFF"/>
        <w:spacing w:before="24"/>
        <w:ind w:firstLine="540"/>
        <w:jc w:val="center"/>
        <w:rPr>
          <w:b/>
          <w:sz w:val="27"/>
        </w:rPr>
      </w:pPr>
      <w:r w:rsidRPr="00BB2051">
        <w:rPr>
          <w:b/>
          <w:sz w:val="27"/>
        </w:rPr>
        <w:lastRenderedPageBreak/>
        <w:t>СОДЕРЖАНИЕ</w:t>
      </w:r>
    </w:p>
    <w:p w:rsidR="00C3622A" w:rsidRPr="00BB2051" w:rsidRDefault="00C3622A" w:rsidP="00C3622A">
      <w:pPr>
        <w:shd w:val="clear" w:color="auto" w:fill="FFFFFF"/>
        <w:spacing w:before="24"/>
        <w:ind w:firstLine="540"/>
        <w:jc w:val="both"/>
        <w:rPr>
          <w:sz w:val="27"/>
        </w:rPr>
      </w:pPr>
    </w:p>
    <w:tbl>
      <w:tblPr>
        <w:tblW w:w="0" w:type="auto"/>
        <w:tblLayout w:type="fixed"/>
        <w:tblLook w:val="01E0"/>
      </w:tblPr>
      <w:tblGrid>
        <w:gridCol w:w="8388"/>
        <w:gridCol w:w="1080"/>
      </w:tblGrid>
      <w:tr w:rsidR="00C3622A" w:rsidRPr="00BB2051">
        <w:tc>
          <w:tcPr>
            <w:tcW w:w="8388" w:type="dxa"/>
          </w:tcPr>
          <w:p w:rsidR="00C3622A" w:rsidRPr="00BB2051" w:rsidRDefault="00C3622A" w:rsidP="00240D32">
            <w:pPr>
              <w:spacing w:before="24"/>
              <w:jc w:val="both"/>
              <w:rPr>
                <w:sz w:val="26"/>
                <w:szCs w:val="26"/>
                <w:lang w:val="en-US"/>
              </w:rPr>
            </w:pPr>
          </w:p>
          <w:p w:rsidR="00D870B1" w:rsidRPr="00BB2051" w:rsidRDefault="00D870B1" w:rsidP="00240D32">
            <w:pPr>
              <w:spacing w:before="24"/>
              <w:jc w:val="both"/>
              <w:rPr>
                <w:sz w:val="26"/>
                <w:szCs w:val="26"/>
              </w:rPr>
            </w:pPr>
            <w:r w:rsidRPr="00BB2051">
              <w:rPr>
                <w:sz w:val="26"/>
                <w:szCs w:val="26"/>
              </w:rPr>
              <w:t>Пояснительная записка</w:t>
            </w:r>
          </w:p>
        </w:tc>
        <w:tc>
          <w:tcPr>
            <w:tcW w:w="1080" w:type="dxa"/>
          </w:tcPr>
          <w:p w:rsidR="00C3622A" w:rsidRPr="00BB2051" w:rsidRDefault="00C3622A" w:rsidP="00240D32">
            <w:pPr>
              <w:spacing w:before="24"/>
              <w:ind w:firstLine="540"/>
              <w:rPr>
                <w:sz w:val="26"/>
                <w:szCs w:val="26"/>
              </w:rPr>
            </w:pPr>
          </w:p>
          <w:p w:rsidR="00C3622A" w:rsidRPr="00BB2051" w:rsidRDefault="00D870B1" w:rsidP="00240D32">
            <w:pPr>
              <w:spacing w:before="24"/>
              <w:ind w:firstLine="540"/>
              <w:rPr>
                <w:sz w:val="26"/>
                <w:szCs w:val="26"/>
              </w:rPr>
            </w:pPr>
            <w:r w:rsidRPr="00BB2051">
              <w:rPr>
                <w:sz w:val="26"/>
                <w:szCs w:val="26"/>
              </w:rPr>
              <w:t>3</w:t>
            </w:r>
          </w:p>
        </w:tc>
      </w:tr>
      <w:tr w:rsidR="00C3622A" w:rsidRPr="00BB2051">
        <w:tc>
          <w:tcPr>
            <w:tcW w:w="8388" w:type="dxa"/>
          </w:tcPr>
          <w:p w:rsidR="00C3622A" w:rsidRPr="00BB2051" w:rsidRDefault="00C3622A" w:rsidP="00240D32">
            <w:pPr>
              <w:jc w:val="both"/>
              <w:rPr>
                <w:sz w:val="26"/>
                <w:szCs w:val="26"/>
              </w:rPr>
            </w:pPr>
          </w:p>
          <w:p w:rsidR="00C3622A" w:rsidRPr="00BB2051" w:rsidRDefault="00C3622A" w:rsidP="00240D32">
            <w:pPr>
              <w:rPr>
                <w:sz w:val="26"/>
                <w:szCs w:val="26"/>
              </w:rPr>
            </w:pPr>
          </w:p>
          <w:p w:rsidR="00C3622A" w:rsidRPr="00BB2051" w:rsidRDefault="00C3622A" w:rsidP="00240D32">
            <w:pPr>
              <w:rPr>
                <w:sz w:val="26"/>
                <w:szCs w:val="26"/>
              </w:rPr>
            </w:pPr>
            <w:r w:rsidRPr="00BB2051">
              <w:rPr>
                <w:sz w:val="26"/>
                <w:szCs w:val="26"/>
              </w:rPr>
              <w:t xml:space="preserve">Примерный тематический план курса. . . . . . . . . . . . . . . . . . . . . . . . . . . </w:t>
            </w:r>
          </w:p>
        </w:tc>
        <w:tc>
          <w:tcPr>
            <w:tcW w:w="1080" w:type="dxa"/>
          </w:tcPr>
          <w:p w:rsidR="00C3622A" w:rsidRPr="00BB2051" w:rsidRDefault="00C3622A" w:rsidP="00240D32">
            <w:pPr>
              <w:spacing w:before="24"/>
              <w:ind w:firstLine="540"/>
              <w:rPr>
                <w:sz w:val="26"/>
                <w:szCs w:val="26"/>
              </w:rPr>
            </w:pPr>
          </w:p>
          <w:p w:rsidR="00C3622A" w:rsidRPr="00BB2051" w:rsidRDefault="00D870B1" w:rsidP="00240D32">
            <w:pPr>
              <w:spacing w:before="24"/>
              <w:ind w:firstLine="540"/>
              <w:rPr>
                <w:sz w:val="26"/>
                <w:szCs w:val="26"/>
              </w:rPr>
            </w:pPr>
            <w:r w:rsidRPr="00BB2051">
              <w:rPr>
                <w:sz w:val="26"/>
                <w:szCs w:val="26"/>
              </w:rPr>
              <w:t>6</w:t>
            </w:r>
          </w:p>
        </w:tc>
      </w:tr>
      <w:tr w:rsidR="00C3622A" w:rsidRPr="00BB2051">
        <w:tc>
          <w:tcPr>
            <w:tcW w:w="8388" w:type="dxa"/>
          </w:tcPr>
          <w:p w:rsidR="00C3622A" w:rsidRPr="00BB2051" w:rsidRDefault="00C3622A" w:rsidP="00240D32">
            <w:pPr>
              <w:spacing w:before="24"/>
              <w:jc w:val="both"/>
              <w:rPr>
                <w:sz w:val="26"/>
                <w:szCs w:val="26"/>
              </w:rPr>
            </w:pPr>
          </w:p>
          <w:p w:rsidR="00C3622A" w:rsidRPr="00BB2051" w:rsidRDefault="00C3622A" w:rsidP="00240D32">
            <w:pPr>
              <w:spacing w:before="24"/>
              <w:jc w:val="both"/>
              <w:rPr>
                <w:sz w:val="26"/>
                <w:szCs w:val="26"/>
              </w:rPr>
            </w:pPr>
            <w:r w:rsidRPr="00BB2051">
              <w:rPr>
                <w:sz w:val="26"/>
                <w:szCs w:val="26"/>
                <w:lang w:val="en-US"/>
              </w:rPr>
              <w:t>C</w:t>
            </w:r>
            <w:r w:rsidRPr="00BB2051">
              <w:rPr>
                <w:sz w:val="26"/>
                <w:szCs w:val="26"/>
              </w:rPr>
              <w:t>одержание учебного материала.</w:t>
            </w:r>
          </w:p>
          <w:p w:rsidR="00C3622A" w:rsidRPr="00BB2051" w:rsidRDefault="00C3622A" w:rsidP="00240D32">
            <w:pPr>
              <w:rPr>
                <w:sz w:val="26"/>
                <w:szCs w:val="26"/>
              </w:rPr>
            </w:pPr>
            <w:r w:rsidRPr="00BB2051">
              <w:rPr>
                <w:sz w:val="26"/>
                <w:szCs w:val="26"/>
              </w:rPr>
              <w:t xml:space="preserve">Методика  преподавания  литературы как  научная  дисциплина. . . . </w:t>
            </w:r>
          </w:p>
        </w:tc>
        <w:tc>
          <w:tcPr>
            <w:tcW w:w="1080" w:type="dxa"/>
          </w:tcPr>
          <w:p w:rsidR="00C3622A" w:rsidRPr="00BB2051" w:rsidRDefault="00C3622A" w:rsidP="00240D32">
            <w:pPr>
              <w:spacing w:before="24"/>
              <w:ind w:firstLine="540"/>
              <w:rPr>
                <w:sz w:val="26"/>
                <w:szCs w:val="26"/>
              </w:rPr>
            </w:pPr>
          </w:p>
          <w:p w:rsidR="00C3622A" w:rsidRPr="00BB2051" w:rsidRDefault="00D870B1" w:rsidP="00240D32">
            <w:pPr>
              <w:spacing w:before="24"/>
              <w:ind w:firstLine="540"/>
              <w:rPr>
                <w:sz w:val="26"/>
                <w:szCs w:val="26"/>
                <w:lang w:val="en-US"/>
              </w:rPr>
            </w:pPr>
            <w:r w:rsidRPr="00BB2051">
              <w:rPr>
                <w:sz w:val="26"/>
                <w:szCs w:val="26"/>
              </w:rPr>
              <w:t>8</w:t>
            </w:r>
          </w:p>
        </w:tc>
      </w:tr>
      <w:tr w:rsidR="00C3622A" w:rsidRPr="00BB2051">
        <w:tc>
          <w:tcPr>
            <w:tcW w:w="8388" w:type="dxa"/>
          </w:tcPr>
          <w:p w:rsidR="00C3622A" w:rsidRPr="00BB2051" w:rsidRDefault="00C3622A" w:rsidP="00240D32">
            <w:pPr>
              <w:jc w:val="both"/>
              <w:rPr>
                <w:sz w:val="26"/>
                <w:szCs w:val="26"/>
              </w:rPr>
            </w:pPr>
          </w:p>
          <w:p w:rsidR="00C3622A" w:rsidRPr="00BB2051" w:rsidRDefault="00C3622A" w:rsidP="00240D32">
            <w:pPr>
              <w:rPr>
                <w:sz w:val="26"/>
                <w:szCs w:val="26"/>
              </w:rPr>
            </w:pPr>
            <w:r w:rsidRPr="00BB2051">
              <w:rPr>
                <w:sz w:val="26"/>
                <w:szCs w:val="26"/>
              </w:rPr>
              <w:t xml:space="preserve">Литература  как учебный предмет в  современной  средней  школе. . </w:t>
            </w:r>
          </w:p>
        </w:tc>
        <w:tc>
          <w:tcPr>
            <w:tcW w:w="1080" w:type="dxa"/>
          </w:tcPr>
          <w:p w:rsidR="00C3622A" w:rsidRPr="00BB2051" w:rsidRDefault="00D870B1" w:rsidP="00240D32">
            <w:pPr>
              <w:spacing w:before="24"/>
              <w:ind w:firstLine="540"/>
              <w:rPr>
                <w:sz w:val="26"/>
                <w:szCs w:val="26"/>
              </w:rPr>
            </w:pPr>
            <w:r w:rsidRPr="00BB2051">
              <w:rPr>
                <w:sz w:val="26"/>
                <w:szCs w:val="26"/>
              </w:rPr>
              <w:t>8</w:t>
            </w:r>
          </w:p>
          <w:p w:rsidR="00C3622A" w:rsidRPr="00BB2051" w:rsidRDefault="00C3622A" w:rsidP="00240D32">
            <w:pPr>
              <w:spacing w:before="24"/>
              <w:ind w:firstLine="540"/>
              <w:rPr>
                <w:sz w:val="26"/>
                <w:szCs w:val="26"/>
              </w:rPr>
            </w:pPr>
          </w:p>
        </w:tc>
      </w:tr>
      <w:tr w:rsidR="00C3622A" w:rsidRPr="00BB2051">
        <w:tc>
          <w:tcPr>
            <w:tcW w:w="8388" w:type="dxa"/>
          </w:tcPr>
          <w:p w:rsidR="00C3622A" w:rsidRPr="00BB2051" w:rsidRDefault="00C3622A" w:rsidP="00240D32">
            <w:pPr>
              <w:pStyle w:val="1"/>
              <w:jc w:val="left"/>
              <w:rPr>
                <w:sz w:val="26"/>
                <w:szCs w:val="26"/>
              </w:rPr>
            </w:pPr>
            <w:r w:rsidRPr="00BB2051">
              <w:rPr>
                <w:sz w:val="26"/>
                <w:szCs w:val="26"/>
              </w:rPr>
              <w:t>Основные  этапы  развития методики  преподавания  литературы</w:t>
            </w:r>
          </w:p>
        </w:tc>
        <w:tc>
          <w:tcPr>
            <w:tcW w:w="1080" w:type="dxa"/>
          </w:tcPr>
          <w:p w:rsidR="00C3622A" w:rsidRPr="00BB2051" w:rsidRDefault="00D870B1" w:rsidP="00240D32">
            <w:pPr>
              <w:spacing w:before="24"/>
              <w:ind w:firstLine="540"/>
              <w:rPr>
                <w:sz w:val="26"/>
                <w:szCs w:val="26"/>
              </w:rPr>
            </w:pPr>
            <w:r w:rsidRPr="00BB2051">
              <w:rPr>
                <w:sz w:val="26"/>
                <w:szCs w:val="26"/>
              </w:rPr>
              <w:t>9</w:t>
            </w:r>
          </w:p>
        </w:tc>
      </w:tr>
      <w:tr w:rsidR="00C3622A" w:rsidRPr="00BB2051">
        <w:tc>
          <w:tcPr>
            <w:tcW w:w="8388" w:type="dxa"/>
          </w:tcPr>
          <w:p w:rsidR="00C3622A" w:rsidRPr="00BB2051" w:rsidRDefault="00C3622A" w:rsidP="00240D32">
            <w:pPr>
              <w:jc w:val="both"/>
              <w:rPr>
                <w:sz w:val="26"/>
                <w:szCs w:val="26"/>
              </w:rPr>
            </w:pPr>
          </w:p>
          <w:p w:rsidR="00C3622A" w:rsidRPr="00BB2051" w:rsidRDefault="00C3622A" w:rsidP="00240D32">
            <w:pPr>
              <w:pStyle w:val="2"/>
              <w:ind w:left="0"/>
              <w:rPr>
                <w:sz w:val="26"/>
                <w:szCs w:val="26"/>
              </w:rPr>
            </w:pPr>
            <w:r w:rsidRPr="00BB2051">
              <w:rPr>
                <w:sz w:val="26"/>
                <w:szCs w:val="26"/>
              </w:rPr>
              <w:t>Учитель  литературы  как  организатор учебно-воспитательного  процесса  по  предмету. . . . . . . . . . . . . . . . . . . . . . . . . . . . . . . . . . . . . . . .</w:t>
            </w:r>
          </w:p>
        </w:tc>
        <w:tc>
          <w:tcPr>
            <w:tcW w:w="1080" w:type="dxa"/>
          </w:tcPr>
          <w:p w:rsidR="00C3622A" w:rsidRPr="00BB2051" w:rsidRDefault="00C3622A" w:rsidP="00240D32">
            <w:pPr>
              <w:spacing w:before="24"/>
              <w:ind w:firstLine="540"/>
              <w:rPr>
                <w:sz w:val="26"/>
                <w:szCs w:val="26"/>
              </w:rPr>
            </w:pPr>
          </w:p>
          <w:p w:rsidR="00C3622A" w:rsidRPr="00BB2051" w:rsidRDefault="00D870B1" w:rsidP="00240D32">
            <w:pPr>
              <w:spacing w:before="24"/>
              <w:ind w:firstLine="540"/>
              <w:rPr>
                <w:sz w:val="26"/>
                <w:szCs w:val="26"/>
              </w:rPr>
            </w:pPr>
            <w:r w:rsidRPr="00BB2051">
              <w:rPr>
                <w:sz w:val="26"/>
                <w:szCs w:val="26"/>
              </w:rPr>
              <w:t>11</w:t>
            </w:r>
          </w:p>
        </w:tc>
      </w:tr>
      <w:tr w:rsidR="00C3622A" w:rsidRPr="00BB2051">
        <w:tc>
          <w:tcPr>
            <w:tcW w:w="8388" w:type="dxa"/>
          </w:tcPr>
          <w:p w:rsidR="00C3622A" w:rsidRPr="00BB2051" w:rsidRDefault="00C3622A" w:rsidP="00240D32">
            <w:pPr>
              <w:jc w:val="both"/>
              <w:rPr>
                <w:sz w:val="26"/>
                <w:szCs w:val="26"/>
              </w:rPr>
            </w:pPr>
          </w:p>
          <w:p w:rsidR="00C3622A" w:rsidRPr="00BB2051" w:rsidRDefault="00C3622A" w:rsidP="00240D32">
            <w:pPr>
              <w:jc w:val="both"/>
              <w:rPr>
                <w:sz w:val="26"/>
                <w:szCs w:val="26"/>
              </w:rPr>
            </w:pPr>
            <w:r w:rsidRPr="00BB2051">
              <w:rPr>
                <w:sz w:val="26"/>
                <w:szCs w:val="26"/>
              </w:rPr>
              <w:t>Литер</w:t>
            </w:r>
            <w:r w:rsidR="00D870B1" w:rsidRPr="00BB2051">
              <w:rPr>
                <w:sz w:val="26"/>
                <w:szCs w:val="26"/>
              </w:rPr>
              <w:t>атурное  развитие  читателя-ученика</w:t>
            </w:r>
            <w:r w:rsidRPr="00BB2051">
              <w:rPr>
                <w:sz w:val="26"/>
                <w:szCs w:val="26"/>
              </w:rPr>
              <w:t xml:space="preserve">. . . . . . . . . . . . . . . . . . . </w:t>
            </w:r>
          </w:p>
        </w:tc>
        <w:tc>
          <w:tcPr>
            <w:tcW w:w="1080" w:type="dxa"/>
          </w:tcPr>
          <w:p w:rsidR="00C3622A" w:rsidRPr="00BB2051" w:rsidRDefault="00C3622A" w:rsidP="00240D32">
            <w:pPr>
              <w:spacing w:before="24"/>
              <w:ind w:firstLine="540"/>
              <w:rPr>
                <w:sz w:val="26"/>
                <w:szCs w:val="26"/>
              </w:rPr>
            </w:pPr>
          </w:p>
          <w:p w:rsidR="00C3622A" w:rsidRPr="00BB2051" w:rsidRDefault="00D870B1" w:rsidP="00240D32">
            <w:pPr>
              <w:spacing w:before="24"/>
              <w:ind w:firstLine="540"/>
              <w:rPr>
                <w:sz w:val="26"/>
                <w:szCs w:val="26"/>
              </w:rPr>
            </w:pPr>
            <w:r w:rsidRPr="00BB2051">
              <w:rPr>
                <w:sz w:val="26"/>
                <w:szCs w:val="26"/>
              </w:rPr>
              <w:t>11</w:t>
            </w:r>
          </w:p>
        </w:tc>
      </w:tr>
      <w:tr w:rsidR="00C3622A" w:rsidRPr="00BB2051">
        <w:tc>
          <w:tcPr>
            <w:tcW w:w="8388" w:type="dxa"/>
          </w:tcPr>
          <w:p w:rsidR="00C3622A" w:rsidRPr="00BB2051" w:rsidRDefault="00C3622A" w:rsidP="00240D32">
            <w:pPr>
              <w:jc w:val="both"/>
              <w:rPr>
                <w:sz w:val="26"/>
                <w:szCs w:val="26"/>
              </w:rPr>
            </w:pPr>
          </w:p>
          <w:p w:rsidR="00C3622A" w:rsidRPr="00BB2051" w:rsidRDefault="00C3622A" w:rsidP="00240D32">
            <w:pPr>
              <w:rPr>
                <w:sz w:val="26"/>
                <w:szCs w:val="26"/>
              </w:rPr>
            </w:pPr>
            <w:r w:rsidRPr="00BB2051">
              <w:rPr>
                <w:sz w:val="26"/>
                <w:szCs w:val="26"/>
              </w:rPr>
              <w:t>Содержание  и  этапы  литературного  образования  в  школе. . . . . . .</w:t>
            </w:r>
          </w:p>
        </w:tc>
        <w:tc>
          <w:tcPr>
            <w:tcW w:w="1080" w:type="dxa"/>
          </w:tcPr>
          <w:p w:rsidR="00C3622A" w:rsidRPr="00BB2051" w:rsidRDefault="00C3622A" w:rsidP="00240D32">
            <w:pPr>
              <w:spacing w:before="24"/>
              <w:ind w:firstLine="540"/>
              <w:rPr>
                <w:sz w:val="26"/>
                <w:szCs w:val="26"/>
              </w:rPr>
            </w:pPr>
          </w:p>
          <w:p w:rsidR="00C3622A" w:rsidRPr="00BB2051" w:rsidRDefault="00D870B1" w:rsidP="00240D32">
            <w:pPr>
              <w:spacing w:before="24"/>
              <w:ind w:firstLine="540"/>
              <w:rPr>
                <w:sz w:val="26"/>
                <w:szCs w:val="26"/>
              </w:rPr>
            </w:pPr>
            <w:r w:rsidRPr="00BB2051">
              <w:rPr>
                <w:sz w:val="26"/>
                <w:szCs w:val="26"/>
              </w:rPr>
              <w:t>13</w:t>
            </w:r>
          </w:p>
        </w:tc>
      </w:tr>
      <w:tr w:rsidR="00C3622A" w:rsidRPr="00BB2051">
        <w:tc>
          <w:tcPr>
            <w:tcW w:w="8388" w:type="dxa"/>
          </w:tcPr>
          <w:p w:rsidR="00C3622A" w:rsidRPr="00BB2051" w:rsidRDefault="00C3622A" w:rsidP="00240D32">
            <w:pPr>
              <w:jc w:val="both"/>
              <w:rPr>
                <w:sz w:val="26"/>
                <w:szCs w:val="26"/>
              </w:rPr>
            </w:pPr>
          </w:p>
          <w:p w:rsidR="00C3622A" w:rsidRPr="00BB2051" w:rsidRDefault="00C3622A" w:rsidP="00240D32">
            <w:pPr>
              <w:rPr>
                <w:sz w:val="26"/>
                <w:szCs w:val="26"/>
              </w:rPr>
            </w:pPr>
            <w:r w:rsidRPr="00BB2051">
              <w:rPr>
                <w:sz w:val="26"/>
                <w:szCs w:val="26"/>
              </w:rPr>
              <w:t>Методы  и  приёмы  изучения  литературы  в  школе. . . . . . . . . . . . . .</w:t>
            </w:r>
          </w:p>
        </w:tc>
        <w:tc>
          <w:tcPr>
            <w:tcW w:w="1080" w:type="dxa"/>
          </w:tcPr>
          <w:p w:rsidR="00C3622A" w:rsidRPr="00BB2051" w:rsidRDefault="00C3622A" w:rsidP="00240D32">
            <w:pPr>
              <w:spacing w:before="24"/>
              <w:ind w:firstLine="540"/>
              <w:rPr>
                <w:sz w:val="26"/>
                <w:szCs w:val="26"/>
              </w:rPr>
            </w:pPr>
          </w:p>
          <w:p w:rsidR="00C3622A" w:rsidRPr="00BB2051" w:rsidRDefault="009F3717" w:rsidP="00240D32">
            <w:pPr>
              <w:spacing w:before="24"/>
              <w:ind w:firstLine="540"/>
              <w:rPr>
                <w:sz w:val="26"/>
                <w:szCs w:val="26"/>
              </w:rPr>
            </w:pPr>
            <w:r w:rsidRPr="00BB2051">
              <w:rPr>
                <w:sz w:val="26"/>
                <w:szCs w:val="26"/>
              </w:rPr>
              <w:t>15</w:t>
            </w:r>
          </w:p>
        </w:tc>
      </w:tr>
      <w:tr w:rsidR="00C3622A" w:rsidRPr="00BB2051">
        <w:tc>
          <w:tcPr>
            <w:tcW w:w="8388" w:type="dxa"/>
          </w:tcPr>
          <w:p w:rsidR="00C3622A" w:rsidRPr="00BB2051" w:rsidRDefault="00C3622A" w:rsidP="00240D32">
            <w:pPr>
              <w:jc w:val="both"/>
              <w:rPr>
                <w:sz w:val="26"/>
                <w:szCs w:val="26"/>
              </w:rPr>
            </w:pPr>
          </w:p>
          <w:p w:rsidR="00C3622A" w:rsidRPr="00BB2051" w:rsidRDefault="00C3622A" w:rsidP="00240D32">
            <w:pPr>
              <w:jc w:val="both"/>
              <w:rPr>
                <w:sz w:val="26"/>
                <w:szCs w:val="26"/>
              </w:rPr>
            </w:pPr>
          </w:p>
          <w:p w:rsidR="00C3622A" w:rsidRPr="00BB2051" w:rsidRDefault="00C3622A" w:rsidP="00240D32">
            <w:pPr>
              <w:jc w:val="both"/>
              <w:rPr>
                <w:sz w:val="26"/>
                <w:szCs w:val="26"/>
              </w:rPr>
            </w:pPr>
          </w:p>
          <w:p w:rsidR="00C3622A" w:rsidRPr="00BB2051" w:rsidRDefault="00C3622A" w:rsidP="00240D32">
            <w:pPr>
              <w:rPr>
                <w:sz w:val="26"/>
                <w:szCs w:val="26"/>
              </w:rPr>
            </w:pPr>
            <w:r w:rsidRPr="00BB2051">
              <w:rPr>
                <w:sz w:val="26"/>
                <w:szCs w:val="26"/>
              </w:rPr>
              <w:t xml:space="preserve">Основные  этапы  изучения литературных  произведений  в  школе. </w:t>
            </w:r>
          </w:p>
        </w:tc>
        <w:tc>
          <w:tcPr>
            <w:tcW w:w="1080" w:type="dxa"/>
          </w:tcPr>
          <w:p w:rsidR="00C3622A" w:rsidRPr="00BB2051" w:rsidRDefault="00C3622A" w:rsidP="00240D32">
            <w:pPr>
              <w:spacing w:before="24"/>
              <w:ind w:firstLine="540"/>
              <w:jc w:val="both"/>
              <w:rPr>
                <w:sz w:val="26"/>
                <w:szCs w:val="26"/>
              </w:rPr>
            </w:pPr>
          </w:p>
          <w:p w:rsidR="00C3622A" w:rsidRPr="00BB2051" w:rsidRDefault="009F3717" w:rsidP="00240D32">
            <w:pPr>
              <w:spacing w:before="24"/>
              <w:ind w:firstLine="540"/>
              <w:jc w:val="both"/>
              <w:rPr>
                <w:sz w:val="26"/>
                <w:szCs w:val="26"/>
              </w:rPr>
            </w:pPr>
            <w:r w:rsidRPr="00BB2051">
              <w:rPr>
                <w:sz w:val="26"/>
                <w:szCs w:val="26"/>
              </w:rPr>
              <w:t>16</w:t>
            </w:r>
          </w:p>
        </w:tc>
      </w:tr>
      <w:tr w:rsidR="00C3622A" w:rsidRPr="00BB2051">
        <w:tc>
          <w:tcPr>
            <w:tcW w:w="8388" w:type="dxa"/>
          </w:tcPr>
          <w:p w:rsidR="00C3622A" w:rsidRPr="00BB2051" w:rsidRDefault="00C3622A" w:rsidP="00240D32">
            <w:pPr>
              <w:jc w:val="both"/>
              <w:rPr>
                <w:sz w:val="26"/>
                <w:szCs w:val="26"/>
              </w:rPr>
            </w:pPr>
          </w:p>
          <w:p w:rsidR="00C3622A" w:rsidRPr="00BB2051" w:rsidRDefault="00C3622A" w:rsidP="00240D32">
            <w:pPr>
              <w:jc w:val="both"/>
              <w:rPr>
                <w:sz w:val="26"/>
                <w:szCs w:val="26"/>
              </w:rPr>
            </w:pPr>
            <w:r w:rsidRPr="00BB2051">
              <w:rPr>
                <w:sz w:val="26"/>
                <w:szCs w:val="26"/>
              </w:rPr>
              <w:t xml:space="preserve">Восприятие  и  изучение  художественных  произведений </w:t>
            </w:r>
          </w:p>
          <w:p w:rsidR="00C3622A" w:rsidRPr="00BB2051" w:rsidRDefault="00C3622A" w:rsidP="00240D32">
            <w:pPr>
              <w:jc w:val="both"/>
              <w:rPr>
                <w:sz w:val="26"/>
                <w:szCs w:val="26"/>
              </w:rPr>
            </w:pPr>
            <w:r w:rsidRPr="00BB2051">
              <w:rPr>
                <w:sz w:val="26"/>
                <w:szCs w:val="26"/>
              </w:rPr>
              <w:t xml:space="preserve">в  их  родовой  специфике. . . . . . . . . . . . . . . . . . . . . . . . . . . . . . . . . . . . . </w:t>
            </w:r>
          </w:p>
        </w:tc>
        <w:tc>
          <w:tcPr>
            <w:tcW w:w="1080" w:type="dxa"/>
          </w:tcPr>
          <w:p w:rsidR="00C3622A" w:rsidRPr="00BB2051" w:rsidRDefault="00C3622A" w:rsidP="00240D32">
            <w:pPr>
              <w:spacing w:before="24"/>
              <w:ind w:firstLine="540"/>
              <w:jc w:val="both"/>
              <w:rPr>
                <w:sz w:val="26"/>
                <w:szCs w:val="26"/>
              </w:rPr>
            </w:pPr>
          </w:p>
          <w:p w:rsidR="00C3622A" w:rsidRPr="00BB2051" w:rsidRDefault="00C3622A" w:rsidP="00240D32">
            <w:pPr>
              <w:spacing w:before="24"/>
              <w:ind w:firstLine="540"/>
              <w:jc w:val="both"/>
              <w:rPr>
                <w:sz w:val="26"/>
                <w:szCs w:val="26"/>
              </w:rPr>
            </w:pPr>
          </w:p>
          <w:p w:rsidR="00C3622A" w:rsidRPr="00BB2051" w:rsidRDefault="009F3717" w:rsidP="00240D32">
            <w:pPr>
              <w:spacing w:before="24"/>
              <w:ind w:firstLine="540"/>
              <w:jc w:val="both"/>
              <w:rPr>
                <w:sz w:val="26"/>
                <w:szCs w:val="26"/>
              </w:rPr>
            </w:pPr>
            <w:r w:rsidRPr="00BB2051">
              <w:rPr>
                <w:sz w:val="26"/>
                <w:szCs w:val="26"/>
              </w:rPr>
              <w:t>19</w:t>
            </w:r>
          </w:p>
        </w:tc>
      </w:tr>
      <w:tr w:rsidR="00C3622A" w:rsidRPr="00BB2051">
        <w:tc>
          <w:tcPr>
            <w:tcW w:w="8388" w:type="dxa"/>
          </w:tcPr>
          <w:p w:rsidR="00C3622A" w:rsidRPr="00BB2051" w:rsidRDefault="00C3622A" w:rsidP="00240D32">
            <w:pPr>
              <w:jc w:val="both"/>
              <w:rPr>
                <w:sz w:val="26"/>
                <w:szCs w:val="26"/>
              </w:rPr>
            </w:pPr>
          </w:p>
          <w:p w:rsidR="00C3622A" w:rsidRPr="00BB2051" w:rsidRDefault="00C3622A" w:rsidP="00240D32">
            <w:pPr>
              <w:rPr>
                <w:sz w:val="26"/>
                <w:szCs w:val="26"/>
              </w:rPr>
            </w:pPr>
            <w:r w:rsidRPr="00BB2051">
              <w:rPr>
                <w:sz w:val="26"/>
                <w:szCs w:val="26"/>
              </w:rPr>
              <w:t xml:space="preserve">Вопросы  истории  литературы  в  школьном  изучении. . . . . . . . . . . . </w:t>
            </w:r>
          </w:p>
        </w:tc>
        <w:tc>
          <w:tcPr>
            <w:tcW w:w="1080" w:type="dxa"/>
          </w:tcPr>
          <w:p w:rsidR="00C3622A" w:rsidRPr="00BB2051" w:rsidRDefault="00C3622A" w:rsidP="00240D32">
            <w:pPr>
              <w:spacing w:before="24"/>
              <w:ind w:firstLine="540"/>
              <w:jc w:val="both"/>
              <w:rPr>
                <w:sz w:val="26"/>
                <w:szCs w:val="26"/>
              </w:rPr>
            </w:pPr>
          </w:p>
          <w:p w:rsidR="00C3622A" w:rsidRPr="00BB2051" w:rsidRDefault="009F3717" w:rsidP="00240D32">
            <w:pPr>
              <w:spacing w:before="24"/>
              <w:ind w:firstLine="540"/>
              <w:jc w:val="both"/>
              <w:rPr>
                <w:sz w:val="26"/>
                <w:szCs w:val="26"/>
              </w:rPr>
            </w:pPr>
            <w:r w:rsidRPr="00BB2051">
              <w:rPr>
                <w:sz w:val="26"/>
                <w:szCs w:val="26"/>
              </w:rPr>
              <w:t>20</w:t>
            </w:r>
          </w:p>
        </w:tc>
      </w:tr>
      <w:tr w:rsidR="00C3622A" w:rsidRPr="00BB2051">
        <w:tc>
          <w:tcPr>
            <w:tcW w:w="8388" w:type="dxa"/>
          </w:tcPr>
          <w:p w:rsidR="00C3622A" w:rsidRPr="00BB2051" w:rsidRDefault="00C3622A" w:rsidP="00240D32">
            <w:pPr>
              <w:jc w:val="both"/>
              <w:rPr>
                <w:sz w:val="26"/>
                <w:szCs w:val="26"/>
              </w:rPr>
            </w:pPr>
          </w:p>
          <w:p w:rsidR="00C3622A" w:rsidRPr="00BB2051" w:rsidRDefault="00C3622A" w:rsidP="00240D32">
            <w:pPr>
              <w:jc w:val="both"/>
              <w:rPr>
                <w:sz w:val="26"/>
                <w:szCs w:val="26"/>
              </w:rPr>
            </w:pPr>
            <w:r w:rsidRPr="00BB2051">
              <w:rPr>
                <w:sz w:val="26"/>
                <w:szCs w:val="26"/>
              </w:rPr>
              <w:t xml:space="preserve">Теория  литературы  в  школьном  изучении. . . . . . . . . . . . . . . . . . . . . </w:t>
            </w:r>
          </w:p>
        </w:tc>
        <w:tc>
          <w:tcPr>
            <w:tcW w:w="1080" w:type="dxa"/>
          </w:tcPr>
          <w:p w:rsidR="00C3622A" w:rsidRPr="00BB2051" w:rsidRDefault="00C3622A" w:rsidP="00240D32">
            <w:pPr>
              <w:spacing w:before="24"/>
              <w:ind w:firstLine="540"/>
              <w:jc w:val="both"/>
              <w:rPr>
                <w:sz w:val="26"/>
                <w:szCs w:val="26"/>
              </w:rPr>
            </w:pPr>
          </w:p>
          <w:p w:rsidR="00C3622A" w:rsidRPr="00BB2051" w:rsidRDefault="009F3717" w:rsidP="00240D32">
            <w:pPr>
              <w:spacing w:before="24"/>
              <w:ind w:firstLine="540"/>
              <w:jc w:val="both"/>
              <w:rPr>
                <w:sz w:val="26"/>
                <w:szCs w:val="26"/>
              </w:rPr>
            </w:pPr>
            <w:r w:rsidRPr="00BB2051">
              <w:rPr>
                <w:sz w:val="26"/>
                <w:szCs w:val="26"/>
              </w:rPr>
              <w:t>22</w:t>
            </w:r>
          </w:p>
        </w:tc>
      </w:tr>
      <w:tr w:rsidR="00C3622A" w:rsidRPr="00BB2051">
        <w:tc>
          <w:tcPr>
            <w:tcW w:w="8388" w:type="dxa"/>
          </w:tcPr>
          <w:p w:rsidR="00C3622A" w:rsidRPr="00BB2051" w:rsidRDefault="00C3622A" w:rsidP="00240D32">
            <w:pPr>
              <w:jc w:val="both"/>
              <w:rPr>
                <w:sz w:val="26"/>
                <w:szCs w:val="26"/>
              </w:rPr>
            </w:pPr>
          </w:p>
          <w:p w:rsidR="00C3622A" w:rsidRPr="00BB2051" w:rsidRDefault="00C3622A" w:rsidP="00240D32">
            <w:pPr>
              <w:rPr>
                <w:sz w:val="26"/>
                <w:szCs w:val="26"/>
              </w:rPr>
            </w:pPr>
            <w:r w:rsidRPr="00BB2051">
              <w:rPr>
                <w:sz w:val="26"/>
                <w:szCs w:val="26"/>
              </w:rPr>
              <w:t xml:space="preserve">Урок  литературы в  современной  средней  школе. . . . . . . . . . . . . . . . </w:t>
            </w:r>
          </w:p>
        </w:tc>
        <w:tc>
          <w:tcPr>
            <w:tcW w:w="1080" w:type="dxa"/>
          </w:tcPr>
          <w:p w:rsidR="00C3622A" w:rsidRPr="00BB2051" w:rsidRDefault="00C3622A" w:rsidP="00240D32">
            <w:pPr>
              <w:spacing w:before="24"/>
              <w:ind w:firstLine="540"/>
              <w:jc w:val="both"/>
              <w:rPr>
                <w:sz w:val="26"/>
                <w:szCs w:val="26"/>
              </w:rPr>
            </w:pPr>
          </w:p>
          <w:p w:rsidR="00C3622A" w:rsidRPr="00BB2051" w:rsidRDefault="009F3717" w:rsidP="00240D32">
            <w:pPr>
              <w:spacing w:before="24"/>
              <w:ind w:firstLine="540"/>
              <w:jc w:val="both"/>
              <w:rPr>
                <w:sz w:val="26"/>
                <w:szCs w:val="26"/>
              </w:rPr>
            </w:pPr>
            <w:r w:rsidRPr="00BB2051">
              <w:rPr>
                <w:sz w:val="26"/>
                <w:szCs w:val="26"/>
              </w:rPr>
              <w:t>23</w:t>
            </w:r>
          </w:p>
        </w:tc>
      </w:tr>
      <w:tr w:rsidR="00C3622A" w:rsidRPr="00BB2051">
        <w:tc>
          <w:tcPr>
            <w:tcW w:w="8388" w:type="dxa"/>
          </w:tcPr>
          <w:p w:rsidR="00C3622A" w:rsidRPr="00BB2051" w:rsidRDefault="00C3622A" w:rsidP="00240D32">
            <w:pPr>
              <w:pStyle w:val="8"/>
              <w:ind w:firstLine="0"/>
              <w:jc w:val="left"/>
              <w:rPr>
                <w:sz w:val="26"/>
                <w:szCs w:val="26"/>
              </w:rPr>
            </w:pPr>
          </w:p>
          <w:p w:rsidR="00C3622A" w:rsidRPr="00BB2051" w:rsidRDefault="00C3622A" w:rsidP="00240D32">
            <w:pPr>
              <w:pStyle w:val="8"/>
              <w:ind w:firstLine="0"/>
              <w:jc w:val="left"/>
              <w:rPr>
                <w:sz w:val="26"/>
                <w:szCs w:val="26"/>
              </w:rPr>
            </w:pPr>
            <w:r w:rsidRPr="00BB2051">
              <w:rPr>
                <w:sz w:val="26"/>
                <w:szCs w:val="26"/>
              </w:rPr>
              <w:t xml:space="preserve">Развитие речи учащихся в системе литературного образования. . . . . </w:t>
            </w:r>
          </w:p>
        </w:tc>
        <w:tc>
          <w:tcPr>
            <w:tcW w:w="1080" w:type="dxa"/>
          </w:tcPr>
          <w:p w:rsidR="00C3622A" w:rsidRPr="00BB2051" w:rsidRDefault="00C3622A" w:rsidP="00240D32">
            <w:pPr>
              <w:spacing w:before="24"/>
              <w:ind w:firstLine="540"/>
              <w:jc w:val="both"/>
              <w:rPr>
                <w:sz w:val="26"/>
                <w:szCs w:val="26"/>
              </w:rPr>
            </w:pPr>
          </w:p>
          <w:p w:rsidR="00C3622A" w:rsidRPr="00BB2051" w:rsidRDefault="009F3717" w:rsidP="00240D32">
            <w:pPr>
              <w:spacing w:before="24"/>
              <w:ind w:firstLine="540"/>
              <w:jc w:val="both"/>
              <w:rPr>
                <w:sz w:val="26"/>
                <w:szCs w:val="26"/>
              </w:rPr>
            </w:pPr>
            <w:r w:rsidRPr="00BB2051">
              <w:rPr>
                <w:sz w:val="26"/>
                <w:szCs w:val="26"/>
              </w:rPr>
              <w:t>24</w:t>
            </w:r>
          </w:p>
        </w:tc>
      </w:tr>
      <w:tr w:rsidR="00C3622A" w:rsidRPr="00BB2051">
        <w:tc>
          <w:tcPr>
            <w:tcW w:w="8388" w:type="dxa"/>
          </w:tcPr>
          <w:p w:rsidR="00C3622A" w:rsidRPr="00BB2051" w:rsidRDefault="00C3622A" w:rsidP="00240D32">
            <w:pPr>
              <w:pStyle w:val="6"/>
              <w:jc w:val="left"/>
              <w:rPr>
                <w:b w:val="0"/>
                <w:sz w:val="26"/>
                <w:szCs w:val="26"/>
              </w:rPr>
            </w:pPr>
          </w:p>
          <w:p w:rsidR="00C3622A" w:rsidRPr="00BB2051" w:rsidRDefault="00C3622A" w:rsidP="00240D32">
            <w:pPr>
              <w:pStyle w:val="6"/>
              <w:jc w:val="left"/>
              <w:rPr>
                <w:b w:val="0"/>
                <w:sz w:val="26"/>
                <w:szCs w:val="26"/>
              </w:rPr>
            </w:pPr>
            <w:r w:rsidRPr="00BB2051">
              <w:rPr>
                <w:b w:val="0"/>
                <w:sz w:val="26"/>
                <w:szCs w:val="26"/>
              </w:rPr>
              <w:t>Литературное   творчество  школьников. . . . . . . . . . . . . . . . . . . . . . . . .</w:t>
            </w:r>
          </w:p>
        </w:tc>
        <w:tc>
          <w:tcPr>
            <w:tcW w:w="1080" w:type="dxa"/>
          </w:tcPr>
          <w:p w:rsidR="00C3622A" w:rsidRPr="00BB2051" w:rsidRDefault="00C3622A" w:rsidP="00240D32">
            <w:pPr>
              <w:spacing w:before="24"/>
              <w:ind w:firstLine="540"/>
              <w:jc w:val="both"/>
              <w:rPr>
                <w:sz w:val="26"/>
                <w:szCs w:val="26"/>
              </w:rPr>
            </w:pPr>
          </w:p>
          <w:p w:rsidR="00C3622A" w:rsidRPr="00BB2051" w:rsidRDefault="009F3717" w:rsidP="00240D32">
            <w:pPr>
              <w:spacing w:before="24"/>
              <w:ind w:firstLine="540"/>
              <w:jc w:val="both"/>
              <w:rPr>
                <w:sz w:val="26"/>
                <w:szCs w:val="26"/>
              </w:rPr>
            </w:pPr>
            <w:r w:rsidRPr="00BB2051">
              <w:rPr>
                <w:sz w:val="26"/>
                <w:szCs w:val="26"/>
              </w:rPr>
              <w:t>25</w:t>
            </w:r>
          </w:p>
        </w:tc>
      </w:tr>
      <w:tr w:rsidR="00C3622A" w:rsidRPr="00BB2051">
        <w:tc>
          <w:tcPr>
            <w:tcW w:w="8388" w:type="dxa"/>
          </w:tcPr>
          <w:p w:rsidR="00C3622A" w:rsidRPr="00BB2051" w:rsidRDefault="00C3622A" w:rsidP="00240D32">
            <w:pPr>
              <w:pStyle w:val="6"/>
              <w:jc w:val="left"/>
              <w:rPr>
                <w:b w:val="0"/>
                <w:sz w:val="26"/>
                <w:szCs w:val="26"/>
              </w:rPr>
            </w:pPr>
          </w:p>
          <w:p w:rsidR="00C3622A" w:rsidRPr="00BB2051" w:rsidRDefault="00C3622A" w:rsidP="00240D32">
            <w:pPr>
              <w:pStyle w:val="6"/>
              <w:jc w:val="left"/>
              <w:rPr>
                <w:b w:val="0"/>
                <w:sz w:val="26"/>
                <w:szCs w:val="26"/>
              </w:rPr>
            </w:pPr>
            <w:r w:rsidRPr="00BB2051">
              <w:rPr>
                <w:b w:val="0"/>
                <w:sz w:val="26"/>
                <w:szCs w:val="26"/>
              </w:rPr>
              <w:t>Внеклассная  и  внешкольная  работа  по  литературе. . . . . . . . . . . . . .</w:t>
            </w:r>
          </w:p>
        </w:tc>
        <w:tc>
          <w:tcPr>
            <w:tcW w:w="1080" w:type="dxa"/>
          </w:tcPr>
          <w:p w:rsidR="00C3622A" w:rsidRPr="00BB2051" w:rsidRDefault="00C3622A" w:rsidP="00240D32">
            <w:pPr>
              <w:spacing w:before="24"/>
              <w:ind w:firstLine="540"/>
              <w:jc w:val="both"/>
              <w:rPr>
                <w:sz w:val="26"/>
                <w:szCs w:val="26"/>
              </w:rPr>
            </w:pPr>
          </w:p>
          <w:p w:rsidR="00C3622A" w:rsidRPr="00BB2051" w:rsidRDefault="009F3717" w:rsidP="00240D32">
            <w:pPr>
              <w:spacing w:before="24"/>
              <w:ind w:firstLine="540"/>
              <w:jc w:val="both"/>
              <w:rPr>
                <w:sz w:val="26"/>
                <w:szCs w:val="26"/>
              </w:rPr>
            </w:pPr>
            <w:r w:rsidRPr="00BB2051">
              <w:rPr>
                <w:sz w:val="26"/>
                <w:szCs w:val="26"/>
              </w:rPr>
              <w:t>27</w:t>
            </w:r>
          </w:p>
        </w:tc>
      </w:tr>
      <w:tr w:rsidR="00C3622A" w:rsidRPr="00BB2051">
        <w:tc>
          <w:tcPr>
            <w:tcW w:w="8388" w:type="dxa"/>
          </w:tcPr>
          <w:p w:rsidR="00C3622A" w:rsidRPr="00BB2051" w:rsidRDefault="00C3622A" w:rsidP="00240D32">
            <w:pPr>
              <w:jc w:val="both"/>
              <w:rPr>
                <w:sz w:val="26"/>
                <w:szCs w:val="26"/>
              </w:rPr>
            </w:pPr>
          </w:p>
          <w:p w:rsidR="00C3622A" w:rsidRPr="00BB2051" w:rsidRDefault="00C3622A" w:rsidP="00240D32">
            <w:pPr>
              <w:jc w:val="both"/>
              <w:rPr>
                <w:sz w:val="26"/>
                <w:szCs w:val="26"/>
              </w:rPr>
            </w:pPr>
            <w:r w:rsidRPr="00BB2051">
              <w:rPr>
                <w:sz w:val="26"/>
                <w:szCs w:val="26"/>
              </w:rPr>
              <w:t>Факультативные  занятия  по  литературе. . . . . . . . . . . . . . . . . . . . . . . .</w:t>
            </w:r>
          </w:p>
        </w:tc>
        <w:tc>
          <w:tcPr>
            <w:tcW w:w="1080" w:type="dxa"/>
          </w:tcPr>
          <w:p w:rsidR="00C3622A" w:rsidRPr="00BB2051" w:rsidRDefault="00C3622A" w:rsidP="00240D32">
            <w:pPr>
              <w:spacing w:before="24"/>
              <w:ind w:firstLine="540"/>
              <w:jc w:val="both"/>
              <w:rPr>
                <w:sz w:val="26"/>
                <w:szCs w:val="26"/>
              </w:rPr>
            </w:pPr>
          </w:p>
          <w:p w:rsidR="00C3622A" w:rsidRPr="00BB2051" w:rsidRDefault="009F3717" w:rsidP="00240D32">
            <w:pPr>
              <w:spacing w:before="24"/>
              <w:ind w:firstLine="540"/>
              <w:jc w:val="both"/>
              <w:rPr>
                <w:sz w:val="26"/>
                <w:szCs w:val="26"/>
              </w:rPr>
            </w:pPr>
            <w:r w:rsidRPr="00BB2051">
              <w:rPr>
                <w:sz w:val="26"/>
                <w:szCs w:val="26"/>
              </w:rPr>
              <w:t>27</w:t>
            </w:r>
          </w:p>
          <w:p w:rsidR="00C3622A" w:rsidRPr="00BB2051" w:rsidRDefault="00C3622A" w:rsidP="00240D32">
            <w:pPr>
              <w:spacing w:before="24"/>
              <w:ind w:firstLine="540"/>
              <w:jc w:val="both"/>
              <w:rPr>
                <w:sz w:val="26"/>
                <w:szCs w:val="26"/>
              </w:rPr>
            </w:pPr>
          </w:p>
        </w:tc>
      </w:tr>
      <w:tr w:rsidR="00C3622A" w:rsidRPr="00BB2051">
        <w:tc>
          <w:tcPr>
            <w:tcW w:w="8388" w:type="dxa"/>
          </w:tcPr>
          <w:p w:rsidR="00C3622A" w:rsidRPr="00BB2051" w:rsidRDefault="00C3622A" w:rsidP="00240D32">
            <w:pPr>
              <w:pStyle w:val="6"/>
              <w:jc w:val="left"/>
              <w:rPr>
                <w:b w:val="0"/>
                <w:sz w:val="26"/>
                <w:szCs w:val="26"/>
              </w:rPr>
            </w:pPr>
          </w:p>
          <w:p w:rsidR="00C3622A" w:rsidRPr="00BB2051" w:rsidRDefault="00C3622A" w:rsidP="00240D32">
            <w:pPr>
              <w:pStyle w:val="6"/>
              <w:jc w:val="left"/>
              <w:rPr>
                <w:b w:val="0"/>
                <w:sz w:val="26"/>
                <w:szCs w:val="26"/>
              </w:rPr>
            </w:pPr>
            <w:r w:rsidRPr="00BB2051">
              <w:rPr>
                <w:b w:val="0"/>
                <w:sz w:val="26"/>
                <w:szCs w:val="26"/>
              </w:rPr>
              <w:t xml:space="preserve">Формирование  умений  и  навыков на  уроках  литературы. . . . . . . . </w:t>
            </w:r>
          </w:p>
        </w:tc>
        <w:tc>
          <w:tcPr>
            <w:tcW w:w="1080" w:type="dxa"/>
          </w:tcPr>
          <w:p w:rsidR="00C3622A" w:rsidRPr="00BB2051" w:rsidRDefault="00C3622A" w:rsidP="00240D32">
            <w:pPr>
              <w:spacing w:before="24"/>
              <w:ind w:firstLine="540"/>
              <w:jc w:val="both"/>
              <w:rPr>
                <w:sz w:val="26"/>
                <w:szCs w:val="26"/>
              </w:rPr>
            </w:pPr>
          </w:p>
          <w:p w:rsidR="00C3622A" w:rsidRPr="00BB2051" w:rsidRDefault="0064406B" w:rsidP="00240D32">
            <w:pPr>
              <w:spacing w:before="24"/>
              <w:ind w:firstLine="540"/>
              <w:jc w:val="both"/>
              <w:rPr>
                <w:sz w:val="26"/>
                <w:szCs w:val="26"/>
              </w:rPr>
            </w:pPr>
            <w:r w:rsidRPr="00BB2051">
              <w:rPr>
                <w:sz w:val="26"/>
                <w:szCs w:val="26"/>
              </w:rPr>
              <w:t>28</w:t>
            </w:r>
          </w:p>
        </w:tc>
      </w:tr>
      <w:tr w:rsidR="00C3622A" w:rsidRPr="00BB2051">
        <w:tc>
          <w:tcPr>
            <w:tcW w:w="8388" w:type="dxa"/>
          </w:tcPr>
          <w:p w:rsidR="00C3622A" w:rsidRPr="00BB2051" w:rsidRDefault="00C3622A" w:rsidP="00240D32">
            <w:pPr>
              <w:jc w:val="both"/>
              <w:rPr>
                <w:sz w:val="26"/>
                <w:szCs w:val="26"/>
                <w:lang w:val="be-BY"/>
              </w:rPr>
            </w:pPr>
          </w:p>
          <w:p w:rsidR="00C3622A" w:rsidRPr="00BB2051" w:rsidRDefault="00C3622A" w:rsidP="00240D32">
            <w:pPr>
              <w:jc w:val="both"/>
              <w:rPr>
                <w:sz w:val="26"/>
                <w:szCs w:val="26"/>
              </w:rPr>
            </w:pPr>
            <w:r w:rsidRPr="00BB2051">
              <w:rPr>
                <w:sz w:val="26"/>
                <w:szCs w:val="26"/>
                <w:lang w:val="be-BY"/>
              </w:rPr>
              <w:t>Литература  . . . . . . . . . . . . . . . . . . . . . . . . . . . . . . . . . . . . . . . . . . . . . . .</w:t>
            </w:r>
            <w:r w:rsidRPr="00BB2051">
              <w:rPr>
                <w:sz w:val="26"/>
                <w:szCs w:val="26"/>
              </w:rPr>
              <w:t xml:space="preserve"> . . .</w:t>
            </w:r>
          </w:p>
        </w:tc>
        <w:tc>
          <w:tcPr>
            <w:tcW w:w="1080" w:type="dxa"/>
          </w:tcPr>
          <w:p w:rsidR="00C3622A" w:rsidRPr="00BB2051" w:rsidRDefault="00C3622A" w:rsidP="00240D32">
            <w:pPr>
              <w:spacing w:before="24"/>
              <w:ind w:firstLine="540"/>
              <w:jc w:val="both"/>
              <w:rPr>
                <w:sz w:val="26"/>
                <w:szCs w:val="26"/>
              </w:rPr>
            </w:pPr>
          </w:p>
          <w:p w:rsidR="00C3622A" w:rsidRPr="00BB2051" w:rsidRDefault="0064406B" w:rsidP="00240D32">
            <w:pPr>
              <w:spacing w:before="24"/>
              <w:ind w:firstLine="540"/>
              <w:jc w:val="both"/>
              <w:rPr>
                <w:sz w:val="26"/>
                <w:szCs w:val="26"/>
              </w:rPr>
            </w:pPr>
            <w:r w:rsidRPr="00BB2051">
              <w:rPr>
                <w:sz w:val="26"/>
                <w:szCs w:val="26"/>
              </w:rPr>
              <w:t>30</w:t>
            </w:r>
          </w:p>
        </w:tc>
      </w:tr>
      <w:tr w:rsidR="00C3622A">
        <w:tc>
          <w:tcPr>
            <w:tcW w:w="8388" w:type="dxa"/>
          </w:tcPr>
          <w:p w:rsidR="00C3622A" w:rsidRPr="00BB2051" w:rsidRDefault="00C3622A" w:rsidP="00240D32">
            <w:pPr>
              <w:jc w:val="both"/>
              <w:rPr>
                <w:sz w:val="26"/>
                <w:szCs w:val="26"/>
              </w:rPr>
            </w:pPr>
          </w:p>
          <w:p w:rsidR="00C3622A" w:rsidRPr="00BB2051" w:rsidRDefault="00C3622A" w:rsidP="00240D32">
            <w:pPr>
              <w:rPr>
                <w:i/>
                <w:sz w:val="26"/>
                <w:szCs w:val="26"/>
              </w:rPr>
            </w:pPr>
          </w:p>
          <w:p w:rsidR="00C3622A" w:rsidRPr="00BB2051" w:rsidRDefault="00C3622A" w:rsidP="00240D32">
            <w:pPr>
              <w:rPr>
                <w:sz w:val="26"/>
                <w:szCs w:val="26"/>
              </w:rPr>
            </w:pPr>
            <w:r w:rsidRPr="00BB2051">
              <w:rPr>
                <w:i/>
                <w:sz w:val="26"/>
                <w:szCs w:val="26"/>
              </w:rPr>
              <w:t xml:space="preserve">Приложение. </w:t>
            </w:r>
            <w:r w:rsidRPr="00BB2051">
              <w:rPr>
                <w:sz w:val="26"/>
                <w:szCs w:val="26"/>
              </w:rPr>
              <w:t xml:space="preserve">Примерные контрольные </w:t>
            </w:r>
            <w:r w:rsidR="00A80390" w:rsidRPr="00BB2051">
              <w:rPr>
                <w:sz w:val="26"/>
                <w:szCs w:val="26"/>
              </w:rPr>
              <w:t xml:space="preserve">вопросы и </w:t>
            </w:r>
            <w:r w:rsidRPr="00BB2051">
              <w:rPr>
                <w:sz w:val="26"/>
                <w:szCs w:val="26"/>
              </w:rPr>
              <w:t>задания</w:t>
            </w:r>
          </w:p>
          <w:p w:rsidR="00C3622A" w:rsidRPr="00BB2051" w:rsidRDefault="00C3622A" w:rsidP="00240D32">
            <w:pPr>
              <w:spacing w:before="24"/>
              <w:jc w:val="both"/>
              <w:rPr>
                <w:sz w:val="26"/>
                <w:szCs w:val="26"/>
              </w:rPr>
            </w:pPr>
            <w:r w:rsidRPr="00BB2051">
              <w:rPr>
                <w:sz w:val="26"/>
                <w:szCs w:val="26"/>
              </w:rPr>
              <w:t xml:space="preserve"> по курсу “Методика преподавания зарубежной литературы”. . . . . . . </w:t>
            </w:r>
          </w:p>
        </w:tc>
        <w:tc>
          <w:tcPr>
            <w:tcW w:w="1080" w:type="dxa"/>
          </w:tcPr>
          <w:p w:rsidR="00C3622A" w:rsidRPr="00BB2051" w:rsidRDefault="00C3622A" w:rsidP="00240D32">
            <w:pPr>
              <w:spacing w:before="24"/>
              <w:ind w:firstLine="540"/>
              <w:jc w:val="both"/>
              <w:rPr>
                <w:sz w:val="26"/>
                <w:szCs w:val="26"/>
              </w:rPr>
            </w:pPr>
          </w:p>
          <w:p w:rsidR="00C3622A" w:rsidRPr="00BB2051" w:rsidRDefault="00C3622A" w:rsidP="00240D32">
            <w:pPr>
              <w:spacing w:before="24"/>
              <w:ind w:firstLine="540"/>
              <w:jc w:val="both"/>
              <w:rPr>
                <w:sz w:val="26"/>
                <w:szCs w:val="26"/>
              </w:rPr>
            </w:pPr>
          </w:p>
          <w:p w:rsidR="00C3622A" w:rsidRPr="00240D32" w:rsidRDefault="0064406B" w:rsidP="00240D32">
            <w:pPr>
              <w:spacing w:before="24"/>
              <w:ind w:firstLine="540"/>
              <w:jc w:val="both"/>
              <w:rPr>
                <w:sz w:val="26"/>
                <w:szCs w:val="26"/>
              </w:rPr>
            </w:pPr>
            <w:r w:rsidRPr="00BB2051">
              <w:rPr>
                <w:sz w:val="26"/>
                <w:szCs w:val="26"/>
              </w:rPr>
              <w:t>35</w:t>
            </w:r>
          </w:p>
        </w:tc>
      </w:tr>
    </w:tbl>
    <w:p w:rsidR="00800F50" w:rsidRDefault="00800F50">
      <w:pPr>
        <w:tabs>
          <w:tab w:val="left" w:pos="360"/>
        </w:tabs>
        <w:ind w:firstLine="720"/>
        <w:jc w:val="both"/>
        <w:rPr>
          <w:sz w:val="24"/>
        </w:rPr>
      </w:pPr>
    </w:p>
    <w:sectPr w:rsidR="00800F50" w:rsidSect="00A80390">
      <w:headerReference w:type="even" r:id="rId7"/>
      <w:headerReference w:type="default" r:id="rId8"/>
      <w:footerReference w:type="even" r:id="rId9"/>
      <w:footerReference w:type="default" r:id="rId10"/>
      <w:pgSz w:w="11907" w:h="16840" w:code="9"/>
      <w:pgMar w:top="1474" w:right="1531" w:bottom="2268" w:left="1531" w:header="0" w:footer="1134" w:gutter="57"/>
      <w:pgNumType w:start="1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55F1F" w:rsidRDefault="00955F1F">
      <w:r>
        <w:separator/>
      </w:r>
    </w:p>
  </w:endnote>
  <w:endnote w:type="continuationSeparator" w:id="0">
    <w:p w:rsidR="00955F1F" w:rsidRDefault="00955F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131B" w:rsidRDefault="003B13E4">
    <w:pPr>
      <w:pStyle w:val="a5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FA131B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FA131B" w:rsidRDefault="00FA131B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281157"/>
      <w:docPartObj>
        <w:docPartGallery w:val="Page Numbers (Bottom of Page)"/>
        <w:docPartUnique/>
      </w:docPartObj>
    </w:sdtPr>
    <w:sdtEndPr>
      <w:rPr>
        <w:sz w:val="28"/>
        <w:szCs w:val="28"/>
      </w:rPr>
    </w:sdtEndPr>
    <w:sdtContent>
      <w:p w:rsidR="00FA131B" w:rsidRPr="00A80390" w:rsidRDefault="003B13E4">
        <w:pPr>
          <w:pStyle w:val="a5"/>
          <w:jc w:val="center"/>
          <w:rPr>
            <w:sz w:val="28"/>
            <w:szCs w:val="28"/>
          </w:rPr>
        </w:pPr>
        <w:r w:rsidRPr="00A80390">
          <w:rPr>
            <w:sz w:val="28"/>
            <w:szCs w:val="28"/>
          </w:rPr>
          <w:fldChar w:fldCharType="begin"/>
        </w:r>
        <w:r w:rsidR="00FA131B" w:rsidRPr="00A80390">
          <w:rPr>
            <w:sz w:val="28"/>
            <w:szCs w:val="28"/>
          </w:rPr>
          <w:instrText xml:space="preserve"> PAGE   \* MERGEFORMAT </w:instrText>
        </w:r>
        <w:r w:rsidRPr="00A80390">
          <w:rPr>
            <w:sz w:val="28"/>
            <w:szCs w:val="28"/>
          </w:rPr>
          <w:fldChar w:fldCharType="separate"/>
        </w:r>
        <w:r w:rsidR="00C85C6A">
          <w:rPr>
            <w:noProof/>
            <w:sz w:val="28"/>
            <w:szCs w:val="28"/>
          </w:rPr>
          <w:t>38</w:t>
        </w:r>
        <w:r w:rsidRPr="00A80390">
          <w:rPr>
            <w:sz w:val="28"/>
            <w:szCs w:val="28"/>
          </w:rPr>
          <w:fldChar w:fldCharType="end"/>
        </w:r>
      </w:p>
    </w:sdtContent>
  </w:sdt>
  <w:p w:rsidR="00FA131B" w:rsidRDefault="00FA131B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55F1F" w:rsidRDefault="00955F1F">
      <w:r>
        <w:separator/>
      </w:r>
    </w:p>
  </w:footnote>
  <w:footnote w:type="continuationSeparator" w:id="0">
    <w:p w:rsidR="00955F1F" w:rsidRDefault="00955F1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131B" w:rsidRDefault="003B13E4" w:rsidP="00891490">
    <w:pPr>
      <w:pStyle w:val="a7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FA131B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FA131B" w:rsidRDefault="00FA131B" w:rsidP="00891490">
    <w:pPr>
      <w:pStyle w:val="a7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131B" w:rsidRDefault="00FA131B" w:rsidP="00891490">
    <w:pPr>
      <w:pStyle w:val="a7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9DB38A9"/>
    <w:multiLevelType w:val="hybridMultilevel"/>
    <w:tmpl w:val="F51AA582"/>
    <w:lvl w:ilvl="0" w:tplc="4ED238F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0E62FB"/>
    <w:multiLevelType w:val="hybridMultilevel"/>
    <w:tmpl w:val="0FA0B6C2"/>
    <w:lvl w:ilvl="0" w:tplc="7D5A5F1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38CAC5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2004BB1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6EC8F2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9BA1B7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34AAADC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494733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C9816B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DE66B2E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17B4F18"/>
    <w:multiLevelType w:val="singleLevel"/>
    <w:tmpl w:val="DA766A36"/>
    <w:lvl w:ilvl="0">
      <w:start w:val="33"/>
      <w:numFmt w:val="decimal"/>
      <w:lvlText w:val="%1."/>
      <w:lvlJc w:val="left"/>
      <w:pPr>
        <w:tabs>
          <w:tab w:val="num" w:pos="1080"/>
        </w:tabs>
        <w:ind w:left="0" w:firstLine="720"/>
      </w:pPr>
      <w:rPr>
        <w:b w:val="0"/>
        <w:i w:val="0"/>
      </w:rPr>
    </w:lvl>
  </w:abstractNum>
  <w:abstractNum w:abstractNumId="4">
    <w:nsid w:val="1CA345DE"/>
    <w:multiLevelType w:val="hybridMultilevel"/>
    <w:tmpl w:val="BDD07462"/>
    <w:lvl w:ilvl="0" w:tplc="2716EB7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3EEC7B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7BA07B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6EE8F3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DD85B0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0A6E95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854E22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14ED5D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9FAAA7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F1221B6"/>
    <w:multiLevelType w:val="singleLevel"/>
    <w:tmpl w:val="E864FD8E"/>
    <w:lvl w:ilvl="0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6">
    <w:nsid w:val="297D5BD2"/>
    <w:multiLevelType w:val="singleLevel"/>
    <w:tmpl w:val="AEFEC554"/>
    <w:lvl w:ilvl="0">
      <w:start w:val="1"/>
      <w:numFmt w:val="decimal"/>
      <w:lvlText w:val="%1."/>
      <w:lvlJc w:val="left"/>
      <w:pPr>
        <w:tabs>
          <w:tab w:val="num" w:pos="1080"/>
        </w:tabs>
        <w:ind w:left="0" w:firstLine="720"/>
      </w:pPr>
      <w:rPr>
        <w:b w:val="0"/>
        <w:i w:val="0"/>
      </w:rPr>
    </w:lvl>
  </w:abstractNum>
  <w:abstractNum w:abstractNumId="7">
    <w:nsid w:val="32AF2269"/>
    <w:multiLevelType w:val="singleLevel"/>
    <w:tmpl w:val="C192B112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b w:val="0"/>
        <w:i w:val="0"/>
        <w:sz w:val="28"/>
      </w:rPr>
    </w:lvl>
  </w:abstractNum>
  <w:abstractNum w:abstractNumId="8">
    <w:nsid w:val="39360102"/>
    <w:multiLevelType w:val="singleLevel"/>
    <w:tmpl w:val="70EEC5E8"/>
    <w:lvl w:ilvl="0">
      <w:numFmt w:val="none"/>
      <w:lvlText w:val=""/>
      <w:lvlJc w:val="left"/>
      <w:pPr>
        <w:tabs>
          <w:tab w:val="num" w:pos="360"/>
        </w:tabs>
      </w:pPr>
    </w:lvl>
  </w:abstractNum>
  <w:abstractNum w:abstractNumId="9">
    <w:nsid w:val="3D076E5C"/>
    <w:multiLevelType w:val="multilevel"/>
    <w:tmpl w:val="2438B9FA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140"/>
        </w:tabs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040"/>
        </w:tabs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580"/>
        </w:tabs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80"/>
        </w:tabs>
        <w:ind w:left="6480" w:hanging="2160"/>
      </w:pPr>
      <w:rPr>
        <w:rFonts w:hint="default"/>
      </w:rPr>
    </w:lvl>
  </w:abstractNum>
  <w:abstractNum w:abstractNumId="10">
    <w:nsid w:val="59350DFC"/>
    <w:multiLevelType w:val="singleLevel"/>
    <w:tmpl w:val="84123E00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11">
    <w:nsid w:val="5B5234B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>
    <w:nsid w:val="65A5387F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>
    <w:nsid w:val="6A51742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>
    <w:nsid w:val="736835C5"/>
    <w:multiLevelType w:val="hybridMultilevel"/>
    <w:tmpl w:val="29F62256"/>
    <w:lvl w:ilvl="0" w:tplc="F1AC0F0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244FD9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AFACDD4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254325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EA8328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49581DF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FF6925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64AB8C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B2DC27B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>
    <w:abstractNumId w:val="8"/>
  </w:num>
  <w:num w:numId="3">
    <w:abstractNumId w:val="0"/>
    <w:lvlOverride w:ilvl="0">
      <w:lvl w:ilvl="0">
        <w:start w:val="1"/>
        <w:numFmt w:val="bullet"/>
        <w:lvlText w:val=""/>
        <w:legacy w:legacy="1" w:legacySpace="0" w:legacyIndent="283"/>
        <w:lvlJc w:val="left"/>
        <w:pPr>
          <w:ind w:left="1003" w:hanging="283"/>
        </w:pPr>
        <w:rPr>
          <w:rFonts w:ascii="Symbol" w:hAnsi="Symbol" w:hint="default"/>
          <w:b w:val="0"/>
          <w:i w:val="0"/>
          <w:sz w:val="28"/>
        </w:rPr>
      </w:lvl>
    </w:lvlOverride>
  </w:num>
  <w:num w:numId="4">
    <w:abstractNumId w:val="8"/>
  </w:num>
  <w:num w:numId="5">
    <w:abstractNumId w:val="8"/>
  </w:num>
  <w:num w:numId="6">
    <w:abstractNumId w:val="8"/>
  </w:num>
  <w:num w:numId="7">
    <w:abstractNumId w:val="7"/>
  </w:num>
  <w:num w:numId="8">
    <w:abstractNumId w:val="10"/>
  </w:num>
  <w:num w:numId="9">
    <w:abstractNumId w:val="6"/>
  </w:num>
  <w:num w:numId="10">
    <w:abstractNumId w:val="3"/>
  </w:num>
  <w:num w:numId="11">
    <w:abstractNumId w:val="13"/>
  </w:num>
  <w:num w:numId="12">
    <w:abstractNumId w:val="12"/>
  </w:num>
  <w:num w:numId="13">
    <w:abstractNumId w:val="2"/>
  </w:num>
  <w:num w:numId="14">
    <w:abstractNumId w:val="14"/>
  </w:num>
  <w:num w:numId="1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6">
    <w:abstractNumId w:val="0"/>
    <w:lvlOverride w:ilvl="0">
      <w:lvl w:ilvl="0">
        <w:start w:val="1"/>
        <w:numFmt w:val="bullet"/>
        <w:lvlText w:val=""/>
        <w:legacy w:legacy="1" w:legacySpace="0" w:legacyIndent="283"/>
        <w:lvlJc w:val="left"/>
        <w:pPr>
          <w:ind w:left="1003" w:hanging="283"/>
        </w:pPr>
        <w:rPr>
          <w:rFonts w:ascii="Symbol" w:hAnsi="Symbol" w:hint="default"/>
          <w:b w:val="0"/>
          <w:i w:val="0"/>
          <w:sz w:val="28"/>
        </w:rPr>
      </w:lvl>
    </w:lvlOverride>
  </w:num>
  <w:num w:numId="17">
    <w:abstractNumId w:val="8"/>
  </w:num>
  <w:num w:numId="18">
    <w:abstractNumId w:val="8"/>
  </w:num>
  <w:num w:numId="19">
    <w:abstractNumId w:val="8"/>
  </w:num>
  <w:num w:numId="20">
    <w:abstractNumId w:val="4"/>
  </w:num>
  <w:num w:numId="21">
    <w:abstractNumId w:val="5"/>
  </w:num>
  <w:num w:numId="22">
    <w:abstractNumId w:val="9"/>
  </w:num>
  <w:num w:numId="23">
    <w:abstractNumId w:val="11"/>
  </w:num>
  <w:num w:numId="2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C40AA"/>
    <w:rsid w:val="00040834"/>
    <w:rsid w:val="00094DB8"/>
    <w:rsid w:val="000B3762"/>
    <w:rsid w:val="001073BD"/>
    <w:rsid w:val="00133071"/>
    <w:rsid w:val="00141317"/>
    <w:rsid w:val="001F6730"/>
    <w:rsid w:val="002044D2"/>
    <w:rsid w:val="002102AA"/>
    <w:rsid w:val="00224A38"/>
    <w:rsid w:val="00240D32"/>
    <w:rsid w:val="00251118"/>
    <w:rsid w:val="0028085D"/>
    <w:rsid w:val="002909DE"/>
    <w:rsid w:val="002A2B7B"/>
    <w:rsid w:val="002B51E1"/>
    <w:rsid w:val="00304599"/>
    <w:rsid w:val="00306358"/>
    <w:rsid w:val="00320AA2"/>
    <w:rsid w:val="00326DD4"/>
    <w:rsid w:val="0037165C"/>
    <w:rsid w:val="0037245E"/>
    <w:rsid w:val="00391CAC"/>
    <w:rsid w:val="003B13E4"/>
    <w:rsid w:val="004030EC"/>
    <w:rsid w:val="00405FDF"/>
    <w:rsid w:val="0043024F"/>
    <w:rsid w:val="00477F71"/>
    <w:rsid w:val="004839CA"/>
    <w:rsid w:val="004E0D94"/>
    <w:rsid w:val="004E3EDD"/>
    <w:rsid w:val="004E47E8"/>
    <w:rsid w:val="004F30BC"/>
    <w:rsid w:val="005125BD"/>
    <w:rsid w:val="00565640"/>
    <w:rsid w:val="005A4AE8"/>
    <w:rsid w:val="005A57F3"/>
    <w:rsid w:val="005E60FA"/>
    <w:rsid w:val="005F1C21"/>
    <w:rsid w:val="005F623E"/>
    <w:rsid w:val="00616455"/>
    <w:rsid w:val="00622337"/>
    <w:rsid w:val="0064406B"/>
    <w:rsid w:val="0065448F"/>
    <w:rsid w:val="006A037E"/>
    <w:rsid w:val="006A4E6C"/>
    <w:rsid w:val="006B78AA"/>
    <w:rsid w:val="006C1951"/>
    <w:rsid w:val="006E63C0"/>
    <w:rsid w:val="006E7500"/>
    <w:rsid w:val="006F3F66"/>
    <w:rsid w:val="00703578"/>
    <w:rsid w:val="00703627"/>
    <w:rsid w:val="00710012"/>
    <w:rsid w:val="00710C32"/>
    <w:rsid w:val="00717E87"/>
    <w:rsid w:val="0072743D"/>
    <w:rsid w:val="00732687"/>
    <w:rsid w:val="00753B60"/>
    <w:rsid w:val="007608EF"/>
    <w:rsid w:val="00774477"/>
    <w:rsid w:val="00775C2C"/>
    <w:rsid w:val="00776B01"/>
    <w:rsid w:val="007825AE"/>
    <w:rsid w:val="007B4554"/>
    <w:rsid w:val="00800F50"/>
    <w:rsid w:val="00835920"/>
    <w:rsid w:val="0085109D"/>
    <w:rsid w:val="00857C71"/>
    <w:rsid w:val="00871FC3"/>
    <w:rsid w:val="0088252E"/>
    <w:rsid w:val="00891490"/>
    <w:rsid w:val="008A3947"/>
    <w:rsid w:val="008C32AF"/>
    <w:rsid w:val="008C40AA"/>
    <w:rsid w:val="008F773E"/>
    <w:rsid w:val="009246A6"/>
    <w:rsid w:val="00927659"/>
    <w:rsid w:val="00955F1F"/>
    <w:rsid w:val="009D460A"/>
    <w:rsid w:val="009D642D"/>
    <w:rsid w:val="009D65B8"/>
    <w:rsid w:val="009F0F3C"/>
    <w:rsid w:val="009F3717"/>
    <w:rsid w:val="00A1312F"/>
    <w:rsid w:val="00A80390"/>
    <w:rsid w:val="00A96065"/>
    <w:rsid w:val="00AD7E45"/>
    <w:rsid w:val="00AE60E7"/>
    <w:rsid w:val="00AF27A7"/>
    <w:rsid w:val="00B2062A"/>
    <w:rsid w:val="00B34659"/>
    <w:rsid w:val="00B353CB"/>
    <w:rsid w:val="00B7031E"/>
    <w:rsid w:val="00B84006"/>
    <w:rsid w:val="00B935B4"/>
    <w:rsid w:val="00BB2051"/>
    <w:rsid w:val="00BD6D7E"/>
    <w:rsid w:val="00BE2897"/>
    <w:rsid w:val="00BE3640"/>
    <w:rsid w:val="00C24781"/>
    <w:rsid w:val="00C3622A"/>
    <w:rsid w:val="00C504BE"/>
    <w:rsid w:val="00C509CD"/>
    <w:rsid w:val="00C602D5"/>
    <w:rsid w:val="00C63CA2"/>
    <w:rsid w:val="00C71B52"/>
    <w:rsid w:val="00C74E4B"/>
    <w:rsid w:val="00C85C6A"/>
    <w:rsid w:val="00C87C88"/>
    <w:rsid w:val="00C91D66"/>
    <w:rsid w:val="00CB3685"/>
    <w:rsid w:val="00CC4856"/>
    <w:rsid w:val="00CE15EF"/>
    <w:rsid w:val="00CF35B3"/>
    <w:rsid w:val="00D34D2B"/>
    <w:rsid w:val="00D40432"/>
    <w:rsid w:val="00D56733"/>
    <w:rsid w:val="00D65498"/>
    <w:rsid w:val="00D870B1"/>
    <w:rsid w:val="00DA7B28"/>
    <w:rsid w:val="00DC45E1"/>
    <w:rsid w:val="00DC6B3C"/>
    <w:rsid w:val="00DD55C2"/>
    <w:rsid w:val="00DD6344"/>
    <w:rsid w:val="00E037B8"/>
    <w:rsid w:val="00E12372"/>
    <w:rsid w:val="00E139AF"/>
    <w:rsid w:val="00E34063"/>
    <w:rsid w:val="00E853EA"/>
    <w:rsid w:val="00E95753"/>
    <w:rsid w:val="00EB7DE1"/>
    <w:rsid w:val="00EC3A21"/>
    <w:rsid w:val="00EC4E60"/>
    <w:rsid w:val="00EE0D5F"/>
    <w:rsid w:val="00F3371F"/>
    <w:rsid w:val="00F5223C"/>
    <w:rsid w:val="00F57DFB"/>
    <w:rsid w:val="00F64F35"/>
    <w:rsid w:val="00F661B4"/>
    <w:rsid w:val="00F8709E"/>
    <w:rsid w:val="00FA131B"/>
    <w:rsid w:val="00FB4FD8"/>
    <w:rsid w:val="00FF73B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B13E4"/>
  </w:style>
  <w:style w:type="paragraph" w:styleId="1">
    <w:name w:val="heading 1"/>
    <w:basedOn w:val="a"/>
    <w:next w:val="a"/>
    <w:qFormat/>
    <w:rsid w:val="003B13E4"/>
    <w:pPr>
      <w:keepNext/>
      <w:jc w:val="center"/>
      <w:outlineLvl w:val="0"/>
    </w:pPr>
    <w:rPr>
      <w:sz w:val="28"/>
    </w:rPr>
  </w:style>
  <w:style w:type="paragraph" w:styleId="2">
    <w:name w:val="heading 2"/>
    <w:basedOn w:val="a"/>
    <w:next w:val="a"/>
    <w:qFormat/>
    <w:rsid w:val="003B13E4"/>
    <w:pPr>
      <w:keepNext/>
      <w:ind w:left="1440"/>
      <w:outlineLvl w:val="1"/>
    </w:pPr>
    <w:rPr>
      <w:sz w:val="28"/>
    </w:rPr>
  </w:style>
  <w:style w:type="paragraph" w:styleId="3">
    <w:name w:val="heading 3"/>
    <w:basedOn w:val="a"/>
    <w:next w:val="a"/>
    <w:qFormat/>
    <w:rsid w:val="003B13E4"/>
    <w:pPr>
      <w:keepNext/>
      <w:outlineLvl w:val="2"/>
    </w:pPr>
    <w:rPr>
      <w:b/>
      <w:i/>
      <w:sz w:val="28"/>
    </w:rPr>
  </w:style>
  <w:style w:type="paragraph" w:styleId="4">
    <w:name w:val="heading 4"/>
    <w:basedOn w:val="a"/>
    <w:next w:val="a"/>
    <w:qFormat/>
    <w:rsid w:val="003B13E4"/>
    <w:pPr>
      <w:keepNext/>
      <w:jc w:val="center"/>
      <w:outlineLvl w:val="3"/>
    </w:pPr>
    <w:rPr>
      <w:b/>
      <w:i/>
      <w:sz w:val="32"/>
    </w:rPr>
  </w:style>
  <w:style w:type="paragraph" w:styleId="5">
    <w:name w:val="heading 5"/>
    <w:basedOn w:val="a"/>
    <w:next w:val="a"/>
    <w:qFormat/>
    <w:rsid w:val="003B13E4"/>
    <w:pPr>
      <w:keepNext/>
      <w:tabs>
        <w:tab w:val="left" w:pos="360"/>
      </w:tabs>
      <w:jc w:val="center"/>
      <w:outlineLvl w:val="4"/>
    </w:pPr>
    <w:rPr>
      <w:b/>
      <w:i/>
      <w:sz w:val="28"/>
    </w:rPr>
  </w:style>
  <w:style w:type="paragraph" w:styleId="6">
    <w:name w:val="heading 6"/>
    <w:basedOn w:val="a"/>
    <w:next w:val="a"/>
    <w:qFormat/>
    <w:rsid w:val="003B13E4"/>
    <w:pPr>
      <w:keepNext/>
      <w:jc w:val="center"/>
      <w:outlineLvl w:val="5"/>
    </w:pPr>
    <w:rPr>
      <w:b/>
      <w:sz w:val="28"/>
    </w:rPr>
  </w:style>
  <w:style w:type="paragraph" w:styleId="7">
    <w:name w:val="heading 7"/>
    <w:basedOn w:val="a"/>
    <w:next w:val="a"/>
    <w:qFormat/>
    <w:rsid w:val="003B13E4"/>
    <w:pPr>
      <w:keepNext/>
      <w:ind w:left="2880" w:firstLine="720"/>
      <w:jc w:val="center"/>
      <w:outlineLvl w:val="6"/>
    </w:pPr>
    <w:rPr>
      <w:sz w:val="28"/>
    </w:rPr>
  </w:style>
  <w:style w:type="paragraph" w:styleId="8">
    <w:name w:val="heading 8"/>
    <w:basedOn w:val="a"/>
    <w:next w:val="a"/>
    <w:qFormat/>
    <w:rsid w:val="003B13E4"/>
    <w:pPr>
      <w:keepNext/>
      <w:ind w:firstLine="720"/>
      <w:jc w:val="center"/>
      <w:outlineLvl w:val="7"/>
    </w:pPr>
    <w:rPr>
      <w:sz w:val="28"/>
    </w:rPr>
  </w:style>
  <w:style w:type="paragraph" w:styleId="9">
    <w:name w:val="heading 9"/>
    <w:basedOn w:val="a"/>
    <w:next w:val="a"/>
    <w:qFormat/>
    <w:rsid w:val="003B13E4"/>
    <w:pPr>
      <w:keepNext/>
      <w:ind w:firstLine="567"/>
      <w:outlineLvl w:val="8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3B13E4"/>
    <w:pPr>
      <w:jc w:val="center"/>
    </w:pPr>
    <w:rPr>
      <w:sz w:val="32"/>
    </w:rPr>
  </w:style>
  <w:style w:type="character" w:styleId="a4">
    <w:name w:val="page number"/>
    <w:basedOn w:val="a0"/>
    <w:rsid w:val="003B13E4"/>
  </w:style>
  <w:style w:type="paragraph" w:styleId="a5">
    <w:name w:val="footer"/>
    <w:basedOn w:val="a"/>
    <w:link w:val="a6"/>
    <w:uiPriority w:val="99"/>
    <w:rsid w:val="003B13E4"/>
    <w:pPr>
      <w:tabs>
        <w:tab w:val="center" w:pos="4153"/>
        <w:tab w:val="right" w:pos="8306"/>
      </w:tabs>
    </w:pPr>
  </w:style>
  <w:style w:type="paragraph" w:styleId="a7">
    <w:name w:val="header"/>
    <w:basedOn w:val="a"/>
    <w:rsid w:val="003B13E4"/>
    <w:pPr>
      <w:tabs>
        <w:tab w:val="center" w:pos="4153"/>
        <w:tab w:val="right" w:pos="8306"/>
      </w:tabs>
    </w:pPr>
  </w:style>
  <w:style w:type="paragraph" w:styleId="a8">
    <w:name w:val="Body Text Indent"/>
    <w:basedOn w:val="a"/>
    <w:rsid w:val="003B13E4"/>
    <w:pPr>
      <w:ind w:firstLine="283"/>
      <w:jc w:val="both"/>
    </w:pPr>
    <w:rPr>
      <w:sz w:val="28"/>
    </w:rPr>
  </w:style>
  <w:style w:type="paragraph" w:styleId="20">
    <w:name w:val="Body Text 2"/>
    <w:basedOn w:val="a"/>
    <w:rsid w:val="003B13E4"/>
    <w:pPr>
      <w:jc w:val="both"/>
    </w:pPr>
    <w:rPr>
      <w:sz w:val="28"/>
    </w:rPr>
  </w:style>
  <w:style w:type="paragraph" w:styleId="21">
    <w:name w:val="Body Text Indent 2"/>
    <w:basedOn w:val="a"/>
    <w:rsid w:val="003B13E4"/>
    <w:pPr>
      <w:ind w:firstLine="720"/>
      <w:jc w:val="both"/>
    </w:pPr>
    <w:rPr>
      <w:sz w:val="28"/>
    </w:rPr>
  </w:style>
  <w:style w:type="paragraph" w:styleId="30">
    <w:name w:val="Body Text Indent 3"/>
    <w:basedOn w:val="a"/>
    <w:rsid w:val="003B13E4"/>
    <w:pPr>
      <w:ind w:firstLine="720"/>
    </w:pPr>
    <w:rPr>
      <w:sz w:val="28"/>
    </w:rPr>
  </w:style>
  <w:style w:type="paragraph" w:styleId="31">
    <w:name w:val="Body Text 3"/>
    <w:basedOn w:val="a"/>
    <w:rsid w:val="003B13E4"/>
    <w:rPr>
      <w:sz w:val="24"/>
    </w:rPr>
  </w:style>
  <w:style w:type="paragraph" w:customStyle="1" w:styleId="10">
    <w:name w:val="Обычный1"/>
    <w:rsid w:val="003B13E4"/>
    <w:pPr>
      <w:widowControl w:val="0"/>
      <w:spacing w:line="280" w:lineRule="auto"/>
      <w:ind w:firstLine="360"/>
      <w:jc w:val="both"/>
    </w:pPr>
    <w:rPr>
      <w:snapToGrid w:val="0"/>
    </w:rPr>
  </w:style>
  <w:style w:type="paragraph" w:styleId="a9">
    <w:name w:val="Block Text"/>
    <w:basedOn w:val="a"/>
    <w:rsid w:val="003B13E4"/>
    <w:pPr>
      <w:ind w:left="142" w:right="119" w:firstLine="720"/>
      <w:jc w:val="both"/>
    </w:pPr>
    <w:rPr>
      <w:sz w:val="28"/>
    </w:rPr>
  </w:style>
  <w:style w:type="paragraph" w:customStyle="1" w:styleId="Web">
    <w:name w:val="Обычный (Web)"/>
    <w:basedOn w:val="a"/>
    <w:rsid w:val="003B13E4"/>
    <w:pPr>
      <w:spacing w:before="100" w:beforeAutospacing="1" w:after="100" w:afterAutospacing="1"/>
    </w:pPr>
    <w:rPr>
      <w:sz w:val="24"/>
      <w:szCs w:val="24"/>
    </w:rPr>
  </w:style>
  <w:style w:type="paragraph" w:customStyle="1" w:styleId="FR3">
    <w:name w:val="FR3"/>
    <w:rsid w:val="003B13E4"/>
    <w:pPr>
      <w:widowControl w:val="0"/>
      <w:spacing w:before="80" w:line="320" w:lineRule="auto"/>
      <w:ind w:left="600" w:hanging="320"/>
      <w:jc w:val="both"/>
    </w:pPr>
    <w:rPr>
      <w:rFonts w:ascii="Arial" w:hAnsi="Arial"/>
      <w:snapToGrid w:val="0"/>
      <w:sz w:val="18"/>
    </w:rPr>
  </w:style>
  <w:style w:type="character" w:styleId="aa">
    <w:name w:val="Emphasis"/>
    <w:basedOn w:val="a0"/>
    <w:qFormat/>
    <w:rsid w:val="003B13E4"/>
    <w:rPr>
      <w:i/>
      <w:iCs/>
    </w:rPr>
  </w:style>
  <w:style w:type="character" w:customStyle="1" w:styleId="a6">
    <w:name w:val="Нижний колонтитул Знак"/>
    <w:basedOn w:val="a0"/>
    <w:link w:val="a5"/>
    <w:uiPriority w:val="99"/>
    <w:rsid w:val="00A80390"/>
  </w:style>
  <w:style w:type="paragraph" w:styleId="ab">
    <w:name w:val="List Paragraph"/>
    <w:basedOn w:val="a"/>
    <w:uiPriority w:val="34"/>
    <w:qFormat/>
    <w:rsid w:val="00A8039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sz w:val="28"/>
    </w:rPr>
  </w:style>
  <w:style w:type="paragraph" w:styleId="2">
    <w:name w:val="heading 2"/>
    <w:basedOn w:val="a"/>
    <w:next w:val="a"/>
    <w:qFormat/>
    <w:pPr>
      <w:keepNext/>
      <w:ind w:left="1440"/>
      <w:outlineLvl w:val="1"/>
    </w:pPr>
    <w:rPr>
      <w:sz w:val="28"/>
    </w:rPr>
  </w:style>
  <w:style w:type="paragraph" w:styleId="3">
    <w:name w:val="heading 3"/>
    <w:basedOn w:val="a"/>
    <w:next w:val="a"/>
    <w:qFormat/>
    <w:pPr>
      <w:keepNext/>
      <w:outlineLvl w:val="2"/>
    </w:pPr>
    <w:rPr>
      <w:b/>
      <w:i/>
      <w:sz w:val="28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i/>
      <w:sz w:val="32"/>
    </w:rPr>
  </w:style>
  <w:style w:type="paragraph" w:styleId="5">
    <w:name w:val="heading 5"/>
    <w:basedOn w:val="a"/>
    <w:next w:val="a"/>
    <w:qFormat/>
    <w:pPr>
      <w:keepNext/>
      <w:tabs>
        <w:tab w:val="left" w:pos="360"/>
      </w:tabs>
      <w:jc w:val="center"/>
      <w:outlineLvl w:val="4"/>
    </w:pPr>
    <w:rPr>
      <w:b/>
      <w:i/>
      <w:sz w:val="28"/>
    </w:rPr>
  </w:style>
  <w:style w:type="paragraph" w:styleId="6">
    <w:name w:val="heading 6"/>
    <w:basedOn w:val="a"/>
    <w:next w:val="a"/>
    <w:qFormat/>
    <w:pPr>
      <w:keepNext/>
      <w:jc w:val="center"/>
      <w:outlineLvl w:val="5"/>
    </w:pPr>
    <w:rPr>
      <w:b/>
      <w:sz w:val="28"/>
    </w:rPr>
  </w:style>
  <w:style w:type="paragraph" w:styleId="7">
    <w:name w:val="heading 7"/>
    <w:basedOn w:val="a"/>
    <w:next w:val="a"/>
    <w:qFormat/>
    <w:pPr>
      <w:keepNext/>
      <w:ind w:left="2880" w:firstLine="720"/>
      <w:jc w:val="center"/>
      <w:outlineLvl w:val="6"/>
    </w:pPr>
    <w:rPr>
      <w:sz w:val="28"/>
    </w:rPr>
  </w:style>
  <w:style w:type="paragraph" w:styleId="8">
    <w:name w:val="heading 8"/>
    <w:basedOn w:val="a"/>
    <w:next w:val="a"/>
    <w:qFormat/>
    <w:pPr>
      <w:keepNext/>
      <w:ind w:firstLine="720"/>
      <w:jc w:val="center"/>
      <w:outlineLvl w:val="7"/>
    </w:pPr>
    <w:rPr>
      <w:sz w:val="28"/>
    </w:rPr>
  </w:style>
  <w:style w:type="paragraph" w:styleId="9">
    <w:name w:val="heading 9"/>
    <w:basedOn w:val="a"/>
    <w:next w:val="a"/>
    <w:qFormat/>
    <w:pPr>
      <w:keepNext/>
      <w:ind w:firstLine="567"/>
      <w:outlineLvl w:val="8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jc w:val="center"/>
    </w:pPr>
    <w:rPr>
      <w:sz w:val="32"/>
    </w:rPr>
  </w:style>
  <w:style w:type="character" w:styleId="a4">
    <w:name w:val="page number"/>
    <w:basedOn w:val="a0"/>
  </w:style>
  <w:style w:type="paragraph" w:styleId="a5">
    <w:name w:val="footer"/>
    <w:basedOn w:val="a"/>
    <w:uiPriority w:val="99"/>
    <w:pPr>
      <w:tabs>
        <w:tab w:val="center" w:pos="4153"/>
        <w:tab w:val="right" w:pos="8306"/>
      </w:tabs>
    </w:pPr>
  </w:style>
  <w:style w:type="paragraph" w:styleId="a6">
    <w:name w:val="header"/>
    <w:basedOn w:val="a"/>
    <w:pPr>
      <w:tabs>
        <w:tab w:val="center" w:pos="4153"/>
        <w:tab w:val="right" w:pos="8306"/>
      </w:tabs>
    </w:pPr>
  </w:style>
  <w:style w:type="paragraph" w:styleId="a7">
    <w:name w:val="Body Text Indent"/>
    <w:basedOn w:val="a"/>
    <w:pPr>
      <w:ind w:firstLine="283"/>
      <w:jc w:val="both"/>
    </w:pPr>
    <w:rPr>
      <w:sz w:val="28"/>
    </w:rPr>
  </w:style>
  <w:style w:type="paragraph" w:styleId="20">
    <w:name w:val="Body Text 2"/>
    <w:basedOn w:val="a"/>
    <w:pPr>
      <w:jc w:val="both"/>
    </w:pPr>
    <w:rPr>
      <w:sz w:val="28"/>
    </w:rPr>
  </w:style>
  <w:style w:type="paragraph" w:styleId="21">
    <w:name w:val="Body Text Indent 2"/>
    <w:basedOn w:val="a"/>
    <w:pPr>
      <w:ind w:firstLine="720"/>
      <w:jc w:val="both"/>
    </w:pPr>
    <w:rPr>
      <w:sz w:val="28"/>
    </w:rPr>
  </w:style>
  <w:style w:type="paragraph" w:styleId="30">
    <w:name w:val="Body Text Indent 3"/>
    <w:basedOn w:val="a"/>
    <w:pPr>
      <w:ind w:firstLine="720"/>
    </w:pPr>
    <w:rPr>
      <w:sz w:val="28"/>
    </w:rPr>
  </w:style>
  <w:style w:type="paragraph" w:styleId="31">
    <w:name w:val="Body Text 3"/>
    <w:basedOn w:val="a"/>
    <w:rPr>
      <w:sz w:val="24"/>
    </w:rPr>
  </w:style>
  <w:style w:type="paragraph" w:customStyle="1" w:styleId="10">
    <w:name w:val="Обычный1"/>
    <w:pPr>
      <w:widowControl w:val="0"/>
      <w:spacing w:line="280" w:lineRule="auto"/>
      <w:ind w:firstLine="360"/>
      <w:jc w:val="both"/>
    </w:pPr>
    <w:rPr>
      <w:snapToGrid w:val="0"/>
    </w:rPr>
  </w:style>
  <w:style w:type="paragraph" w:styleId="a8">
    <w:name w:val="Block Text"/>
    <w:basedOn w:val="a"/>
    <w:pPr>
      <w:ind w:left="142" w:right="119" w:firstLine="720"/>
      <w:jc w:val="both"/>
    </w:pPr>
    <w:rPr>
      <w:sz w:val="28"/>
    </w:rPr>
  </w:style>
  <w:style w:type="paragraph" w:customStyle="1" w:styleId="Web">
    <w:name w:val="Обычный (Web)"/>
    <w:basedOn w:val="a"/>
    <w:pPr>
      <w:spacing w:before="100" w:beforeAutospacing="1" w:after="100" w:afterAutospacing="1"/>
    </w:pPr>
    <w:rPr>
      <w:sz w:val="24"/>
      <w:szCs w:val="24"/>
    </w:rPr>
  </w:style>
  <w:style w:type="paragraph" w:customStyle="1" w:styleId="FR3">
    <w:name w:val="FR3"/>
    <w:pPr>
      <w:widowControl w:val="0"/>
      <w:spacing w:before="80" w:line="320" w:lineRule="auto"/>
      <w:ind w:left="600" w:hanging="320"/>
      <w:jc w:val="both"/>
    </w:pPr>
    <w:rPr>
      <w:rFonts w:ascii="Arial" w:hAnsi="Arial"/>
      <w:snapToGrid w:val="0"/>
      <w:sz w:val="18"/>
    </w:rPr>
  </w:style>
  <w:style w:type="character" w:styleId="a9">
    <w:name w:val="Emphasis"/>
    <w:basedOn w:val="a0"/>
    <w:qFormat/>
    <w:rPr>
      <w:i/>
      <w:iCs/>
    </w:rPr>
  </w:style>
  <w:style w:type="character" w:customStyle="1" w:styleId="aa">
    <w:name w:val="Нижний колонтитул Знак"/>
    <w:basedOn w:val="a0"/>
    <w:link w:val="a5"/>
    <w:uiPriority w:val="99"/>
    <w:rsid w:val="00A80390"/>
  </w:style>
  <w:style w:type="paragraph" w:styleId="ab">
    <w:name w:val="List Paragraph"/>
    <w:basedOn w:val="a"/>
    <w:uiPriority w:val="34"/>
    <w:qFormat/>
    <w:rsid w:val="00A8039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38</Pages>
  <Words>10824</Words>
  <Characters>61703</Characters>
  <Application>Microsoft Office Word</Application>
  <DocSecurity>0</DocSecurity>
  <Lines>514</Lines>
  <Paragraphs>144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/>
  <LinksUpToDate>false</LinksUpToDate>
  <CharactersWithSpaces>72383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creator>Olga</dc:creator>
  <cp:lastModifiedBy>User</cp:lastModifiedBy>
  <cp:revision>2</cp:revision>
  <cp:lastPrinted>2017-02-16T05:31:00Z</cp:lastPrinted>
  <dcterms:created xsi:type="dcterms:W3CDTF">2017-04-03T11:56:00Z</dcterms:created>
  <dcterms:modified xsi:type="dcterms:W3CDTF">2017-04-03T11:56:00Z</dcterms:modified>
</cp:coreProperties>
</file>